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7D76" w:rsidRPr="004309CF" w:rsidRDefault="00BF51A3" w:rsidP="004309CF">
      <w:pPr>
        <w:widowControl/>
        <w:spacing w:line="360" w:lineRule="auto"/>
        <w:jc w:val="center"/>
        <w:rPr>
          <w:rFonts w:ascii="Arial Narrow" w:hAnsi="Arial Narrow" w:cs="Calibri"/>
          <w:b/>
          <w:kern w:val="0"/>
          <w:sz w:val="32"/>
          <w:szCs w:val="21"/>
        </w:rPr>
      </w:pPr>
      <w:r w:rsidRPr="00BF51A3">
        <w:rPr>
          <w:rFonts w:ascii="Arial Narrow" w:hAnsi="Arial Narrow" w:cs="Calibri"/>
          <w:b/>
          <w:noProof/>
          <w:kern w:val="0"/>
          <w:sz w:val="32"/>
          <w:szCs w:val="21"/>
        </w:rPr>
        <w:drawing>
          <wp:inline distT="0" distB="0" distL="0" distR="0">
            <wp:extent cx="1961515" cy="1221394"/>
            <wp:effectExtent l="19050" t="0" r="635" b="0"/>
            <wp:docPr id="1" name="图片 2" descr="U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W.jpg"/>
                    <pic:cNvPicPr/>
                  </pic:nvPicPr>
                  <pic:blipFill>
                    <a:blip r:embed="rId9"/>
                    <a:stretch>
                      <a:fillRect/>
                    </a:stretch>
                  </pic:blipFill>
                  <pic:spPr>
                    <a:xfrm>
                      <a:off x="0" y="0"/>
                      <a:ext cx="1961514" cy="1221393"/>
                    </a:xfrm>
                    <a:prstGeom prst="rect">
                      <a:avLst/>
                    </a:prstGeom>
                  </pic:spPr>
                </pic:pic>
              </a:graphicData>
            </a:graphic>
          </wp:inline>
        </w:drawing>
      </w:r>
    </w:p>
    <w:p w:rsidR="004E6396" w:rsidRDefault="004E6396" w:rsidP="00ED7E7E">
      <w:pPr>
        <w:widowControl/>
        <w:spacing w:line="360" w:lineRule="auto"/>
        <w:jc w:val="center"/>
        <w:rPr>
          <w:rFonts w:ascii="Arial Narrow" w:hAnsi="Arial Narrow" w:cs="Calibri"/>
          <w:b/>
          <w:kern w:val="0"/>
          <w:sz w:val="30"/>
          <w:szCs w:val="30"/>
        </w:rPr>
      </w:pPr>
    </w:p>
    <w:p w:rsidR="00B0016E" w:rsidRDefault="00E5778B" w:rsidP="00ED7E7E">
      <w:pPr>
        <w:widowControl/>
        <w:spacing w:line="360" w:lineRule="auto"/>
        <w:jc w:val="center"/>
        <w:rPr>
          <w:rFonts w:ascii="Arial Narrow" w:hAnsi="Arial Narrow" w:cs="Calibri"/>
          <w:b/>
          <w:kern w:val="0"/>
          <w:sz w:val="30"/>
          <w:szCs w:val="30"/>
        </w:rPr>
      </w:pPr>
      <w:r w:rsidRPr="00FD74E0">
        <w:rPr>
          <w:rFonts w:ascii="Arial Narrow" w:hAnsi="Arial Narrow" w:cs="Calibri"/>
          <w:b/>
          <w:kern w:val="0"/>
          <w:sz w:val="30"/>
          <w:szCs w:val="30"/>
        </w:rPr>
        <w:t>美国华盛顿大学</w:t>
      </w:r>
    </w:p>
    <w:p w:rsidR="00710FF5" w:rsidRPr="00FD74E0" w:rsidRDefault="005C3B14" w:rsidP="00ED7E7E">
      <w:pPr>
        <w:widowControl/>
        <w:spacing w:line="360" w:lineRule="auto"/>
        <w:jc w:val="center"/>
        <w:rPr>
          <w:rFonts w:ascii="Arial Narrow" w:hAnsi="Arial Narrow" w:cs="Calibri"/>
          <w:b/>
          <w:kern w:val="0"/>
          <w:sz w:val="30"/>
          <w:szCs w:val="30"/>
        </w:rPr>
      </w:pPr>
      <w:r>
        <w:rPr>
          <w:rFonts w:ascii="Arial Narrow" w:hAnsi="Arial Narrow" w:cs="Calibri"/>
          <w:b/>
          <w:kern w:val="0"/>
          <w:sz w:val="30"/>
          <w:szCs w:val="30"/>
        </w:rPr>
        <w:t>202</w:t>
      </w:r>
      <w:r w:rsidR="006E0440">
        <w:rPr>
          <w:rFonts w:ascii="Arial Narrow" w:hAnsi="Arial Narrow" w:cs="Calibri"/>
          <w:b/>
          <w:kern w:val="0"/>
          <w:sz w:val="30"/>
          <w:szCs w:val="30"/>
        </w:rPr>
        <w:t>3</w:t>
      </w:r>
      <w:r>
        <w:rPr>
          <w:rFonts w:ascii="Arial Narrow" w:hAnsi="Arial Narrow" w:cs="Calibri" w:hint="eastAsia"/>
          <w:b/>
          <w:kern w:val="0"/>
          <w:sz w:val="30"/>
          <w:szCs w:val="30"/>
        </w:rPr>
        <w:t>年</w:t>
      </w:r>
      <w:r w:rsidR="006E0440">
        <w:rPr>
          <w:rFonts w:ascii="Arial Narrow" w:hAnsi="Arial Narrow" w:cs="Calibri" w:hint="eastAsia"/>
          <w:b/>
          <w:kern w:val="0"/>
          <w:sz w:val="30"/>
          <w:szCs w:val="30"/>
        </w:rPr>
        <w:t>冬</w:t>
      </w:r>
      <w:r w:rsidR="004E6396">
        <w:rPr>
          <w:rFonts w:ascii="Arial Narrow" w:hAnsi="Arial Narrow" w:cs="Calibri" w:hint="eastAsia"/>
          <w:b/>
          <w:kern w:val="0"/>
          <w:sz w:val="30"/>
          <w:szCs w:val="30"/>
        </w:rPr>
        <w:t>季</w:t>
      </w:r>
      <w:r>
        <w:rPr>
          <w:rFonts w:ascii="Arial Narrow" w:hAnsi="Arial Narrow" w:cs="Calibri" w:hint="eastAsia"/>
          <w:b/>
          <w:kern w:val="0"/>
          <w:sz w:val="30"/>
          <w:szCs w:val="30"/>
        </w:rPr>
        <w:t>学期交流项目</w:t>
      </w:r>
    </w:p>
    <w:p w:rsidR="00710FF5" w:rsidRPr="00F57D76" w:rsidRDefault="00710FF5" w:rsidP="00FD74E0">
      <w:pPr>
        <w:widowControl/>
        <w:spacing w:line="360" w:lineRule="auto"/>
        <w:jc w:val="center"/>
        <w:rPr>
          <w:rFonts w:ascii="Arial Narrow" w:hAnsi="Arial Narrow" w:cs="Calibri"/>
          <w:kern w:val="0"/>
          <w:szCs w:val="21"/>
        </w:rPr>
      </w:pPr>
    </w:p>
    <w:p w:rsidR="004E6396" w:rsidRPr="004E6396" w:rsidRDefault="00286AD9" w:rsidP="004E6396">
      <w:pPr>
        <w:pStyle w:val="af4"/>
        <w:widowControl/>
        <w:numPr>
          <w:ilvl w:val="0"/>
          <w:numId w:val="13"/>
        </w:numPr>
        <w:spacing w:line="360" w:lineRule="auto"/>
        <w:ind w:firstLineChars="0"/>
        <w:jc w:val="left"/>
        <w:rPr>
          <w:rFonts w:ascii="Arial Narrow" w:hAnsi="Arial Narrow" w:cs="Calibri"/>
          <w:b/>
          <w:kern w:val="0"/>
          <w:sz w:val="24"/>
        </w:rPr>
      </w:pPr>
      <w:r w:rsidRPr="005C3B14">
        <w:rPr>
          <w:rFonts w:ascii="Arial Narrow" w:hAnsi="Arial Narrow" w:cs="Calibri"/>
          <w:b/>
          <w:sz w:val="24"/>
        </w:rPr>
        <w:t>项目</w:t>
      </w:r>
      <w:r w:rsidR="004E6396">
        <w:rPr>
          <w:rFonts w:ascii="Arial Narrow" w:hAnsi="Arial Narrow" w:cs="Calibri"/>
          <w:b/>
          <w:sz w:val="24"/>
        </w:rPr>
        <w:t>概况</w:t>
      </w:r>
    </w:p>
    <w:p w:rsidR="004E6396" w:rsidRPr="004E6396" w:rsidRDefault="004E6396" w:rsidP="004E6396">
      <w:pPr>
        <w:spacing w:line="360" w:lineRule="auto"/>
        <w:ind w:firstLineChars="200" w:firstLine="420"/>
        <w:rPr>
          <w:rFonts w:ascii="Arial Narrow" w:hAnsi="Arial Narrow"/>
          <w:szCs w:val="21"/>
        </w:rPr>
      </w:pPr>
      <w:r w:rsidRPr="004E6396">
        <w:rPr>
          <w:rFonts w:ascii="Arial Narrow" w:eastAsiaTheme="minorEastAsia" w:hAnsi="Arial Narrow" w:cs="Calibri"/>
          <w:kern w:val="0"/>
          <w:szCs w:val="21"/>
        </w:rPr>
        <w:t>本项目是由美国</w:t>
      </w:r>
      <w:r>
        <w:rPr>
          <w:rFonts w:ascii="Arial Narrow" w:eastAsiaTheme="minorEastAsia" w:hAnsi="Arial Narrow" w:cs="Calibri"/>
          <w:kern w:val="0"/>
          <w:szCs w:val="21"/>
        </w:rPr>
        <w:t>华盛顿大学</w:t>
      </w:r>
      <w:r w:rsidRPr="004E6396">
        <w:rPr>
          <w:rFonts w:ascii="Arial Narrow" w:eastAsiaTheme="minorEastAsia" w:hAnsi="Arial Narrow" w:cs="Calibri"/>
          <w:kern w:val="0"/>
          <w:szCs w:val="21"/>
        </w:rPr>
        <w:t>所提供的</w:t>
      </w:r>
      <w:r>
        <w:rPr>
          <w:rFonts w:ascii="Arial Narrow" w:eastAsiaTheme="minorEastAsia" w:hAnsi="Arial Narrow" w:cs="Calibri"/>
          <w:kern w:val="0"/>
          <w:szCs w:val="21"/>
        </w:rPr>
        <w:t>线下学期交流</w:t>
      </w:r>
      <w:r>
        <w:rPr>
          <w:rFonts w:ascii="Arial Narrow" w:eastAsiaTheme="minorEastAsia" w:hAnsi="Arial Narrow" w:cs="Calibri" w:hint="eastAsia"/>
          <w:kern w:val="0"/>
          <w:szCs w:val="21"/>
        </w:rPr>
        <w:t>项目</w:t>
      </w:r>
      <w:r w:rsidRPr="004E6396">
        <w:rPr>
          <w:rFonts w:ascii="Arial Narrow" w:eastAsiaTheme="minorEastAsia" w:hAnsi="Arial Narrow" w:cs="Calibri"/>
          <w:kern w:val="0"/>
          <w:szCs w:val="21"/>
        </w:rPr>
        <w:t>，</w:t>
      </w:r>
      <w:r>
        <w:rPr>
          <w:rFonts w:ascii="Arial Narrow" w:eastAsiaTheme="minorEastAsia" w:hAnsi="Arial Narrow" w:cs="Calibri"/>
          <w:kern w:val="0"/>
          <w:szCs w:val="21"/>
        </w:rPr>
        <w:t>项目</w:t>
      </w:r>
      <w:r w:rsidRPr="004E6396">
        <w:rPr>
          <w:rFonts w:ascii="Arial Narrow" w:eastAsiaTheme="minorEastAsia" w:hAnsi="Arial Narrow" w:cs="Calibri"/>
          <w:kern w:val="0"/>
          <w:szCs w:val="21"/>
        </w:rPr>
        <w:t>期间，</w:t>
      </w:r>
      <w:r w:rsidRPr="004E6396">
        <w:rPr>
          <w:rFonts w:ascii="Arial Narrow" w:hAnsi="Arial Narrow" w:cs="宋体"/>
          <w:szCs w:val="21"/>
        </w:rPr>
        <w:t>学生</w:t>
      </w:r>
      <w:r w:rsidR="00107EBF" w:rsidRPr="00EB3CD6">
        <w:rPr>
          <w:rFonts w:ascii="Arial Narrow" w:hAnsi="宋体" w:cs="Calibri"/>
          <w:szCs w:val="21"/>
        </w:rPr>
        <w:t>将作为</w:t>
      </w:r>
      <w:r w:rsidR="00107EBF">
        <w:rPr>
          <w:rFonts w:ascii="Arial Narrow" w:hAnsi="Arial Narrow" w:cs="Calibri"/>
          <w:szCs w:val="21"/>
        </w:rPr>
        <w:t>华盛顿大学</w:t>
      </w:r>
      <w:r w:rsidR="00107EBF" w:rsidRPr="00EB3CD6">
        <w:rPr>
          <w:rFonts w:ascii="Arial Narrow" w:hAnsi="宋体" w:cs="Calibri"/>
          <w:szCs w:val="21"/>
        </w:rPr>
        <w:t>全日制学生注册</w:t>
      </w:r>
      <w:r>
        <w:rPr>
          <w:rFonts w:ascii="Arial Narrow" w:hAnsi="Arial Narrow" w:cs="宋体"/>
          <w:szCs w:val="21"/>
        </w:rPr>
        <w:t>，</w:t>
      </w:r>
      <w:r w:rsidRPr="004E6396">
        <w:rPr>
          <w:rFonts w:ascii="Arial Narrow" w:hAnsi="Arial Narrow" w:cs="宋体"/>
          <w:szCs w:val="21"/>
        </w:rPr>
        <w:t>与美国</w:t>
      </w:r>
      <w:r>
        <w:rPr>
          <w:rFonts w:ascii="Arial Narrow" w:hAnsi="Arial Narrow" w:cs="宋体"/>
          <w:szCs w:val="21"/>
        </w:rPr>
        <w:t>本土</w:t>
      </w:r>
      <w:r w:rsidRPr="004E6396">
        <w:rPr>
          <w:rFonts w:ascii="Arial Narrow" w:hAnsi="Arial Narrow" w:cs="宋体"/>
          <w:szCs w:val="21"/>
        </w:rPr>
        <w:t>及其他国际学生一起进行</w:t>
      </w:r>
      <w:r w:rsidR="00107EBF">
        <w:rPr>
          <w:rFonts w:ascii="Arial Narrow" w:hAnsi="Arial Narrow" w:cs="宋体"/>
          <w:szCs w:val="21"/>
        </w:rPr>
        <w:t>专业课</w:t>
      </w:r>
      <w:r>
        <w:rPr>
          <w:rFonts w:ascii="Arial Narrow" w:hAnsi="Arial Narrow" w:cs="宋体"/>
          <w:szCs w:val="21"/>
        </w:rPr>
        <w:t>学习，</w:t>
      </w:r>
      <w:r w:rsidR="00107EBF" w:rsidRPr="000258F8">
        <w:rPr>
          <w:rFonts w:ascii="Arial Narrow" w:hAnsi="Arial Narrow" w:cs="Calibri" w:hint="eastAsia"/>
          <w:kern w:val="0"/>
          <w:szCs w:val="21"/>
        </w:rPr>
        <w:t>项目期间，</w:t>
      </w:r>
      <w:r w:rsidR="00107EBF" w:rsidRPr="000258F8">
        <w:rPr>
          <w:rFonts w:ascii="Arial Narrow" w:hAnsi="Arial Narrow" w:cs="Calibri"/>
          <w:kern w:val="0"/>
          <w:szCs w:val="21"/>
        </w:rPr>
        <w:t>将由华盛顿大学进行统一学术管理与学术考核，</w:t>
      </w:r>
      <w:r w:rsidRPr="004E6396">
        <w:rPr>
          <w:rFonts w:ascii="Arial Narrow" w:eastAsiaTheme="minorEastAsia" w:hAnsi="Arial Narrow" w:cs="Calibri"/>
          <w:kern w:val="0"/>
          <w:szCs w:val="21"/>
        </w:rPr>
        <w:t>项目结束后将获得</w:t>
      </w:r>
      <w:r>
        <w:rPr>
          <w:rFonts w:ascii="Arial Narrow" w:eastAsiaTheme="minorEastAsia" w:hAnsi="Arial Narrow" w:cs="Calibri"/>
          <w:kern w:val="0"/>
          <w:szCs w:val="21"/>
        </w:rPr>
        <w:t>华盛顿大学颁发的官方</w:t>
      </w:r>
      <w:r w:rsidRPr="004E6396">
        <w:rPr>
          <w:rFonts w:ascii="Arial Narrow" w:eastAsiaTheme="minorEastAsia" w:hAnsi="Arial Narrow" w:cs="Calibri"/>
          <w:kern w:val="0"/>
          <w:szCs w:val="21"/>
        </w:rPr>
        <w:t>成绩单。</w:t>
      </w:r>
    </w:p>
    <w:p w:rsidR="004E6396" w:rsidRPr="00107EBF" w:rsidRDefault="004E6396" w:rsidP="00107EBF">
      <w:pPr>
        <w:widowControl/>
        <w:spacing w:line="360" w:lineRule="auto"/>
        <w:jc w:val="left"/>
        <w:rPr>
          <w:rFonts w:ascii="Arial Narrow" w:hAnsi="Arial Narrow" w:cs="Calibri"/>
          <w:b/>
          <w:kern w:val="0"/>
          <w:sz w:val="24"/>
        </w:rPr>
      </w:pPr>
    </w:p>
    <w:p w:rsidR="004E6396" w:rsidRPr="004E6396" w:rsidRDefault="004E6396" w:rsidP="004E6396">
      <w:pPr>
        <w:pStyle w:val="af4"/>
        <w:widowControl/>
        <w:numPr>
          <w:ilvl w:val="0"/>
          <w:numId w:val="13"/>
        </w:numPr>
        <w:spacing w:line="360" w:lineRule="auto"/>
        <w:ind w:firstLineChars="0"/>
        <w:jc w:val="left"/>
        <w:rPr>
          <w:rFonts w:ascii="Arial Narrow" w:hAnsi="Arial Narrow" w:cs="Calibri"/>
          <w:b/>
          <w:kern w:val="0"/>
          <w:sz w:val="24"/>
        </w:rPr>
      </w:pPr>
      <w:r>
        <w:rPr>
          <w:rFonts w:ascii="Arial Narrow" w:hAnsi="Arial Narrow" w:cs="Calibri" w:hint="eastAsia"/>
          <w:b/>
          <w:sz w:val="24"/>
        </w:rPr>
        <w:t>项目特色</w:t>
      </w:r>
    </w:p>
    <w:p w:rsidR="005C3B14" w:rsidRPr="00EB3CD6" w:rsidRDefault="00BF51A3" w:rsidP="005C3B14">
      <w:pPr>
        <w:pStyle w:val="12"/>
        <w:widowControl/>
        <w:numPr>
          <w:ilvl w:val="0"/>
          <w:numId w:val="16"/>
        </w:numPr>
        <w:spacing w:line="360" w:lineRule="auto"/>
        <w:ind w:firstLineChars="0"/>
        <w:jc w:val="left"/>
        <w:rPr>
          <w:rFonts w:ascii="Arial Narrow" w:hAnsi="Arial Narrow" w:cs="Calibri"/>
          <w:szCs w:val="21"/>
        </w:rPr>
      </w:pPr>
      <w:r>
        <w:rPr>
          <w:rFonts w:ascii="Arial Narrow" w:hAnsi="宋体" w:cs="Calibri"/>
          <w:szCs w:val="21"/>
        </w:rPr>
        <w:t>学生将作为华盛顿大学</w:t>
      </w:r>
      <w:r w:rsidR="005C3B14" w:rsidRPr="00EB3CD6">
        <w:rPr>
          <w:rFonts w:ascii="Arial Narrow" w:hAnsi="宋体" w:cs="Calibri"/>
          <w:szCs w:val="21"/>
        </w:rPr>
        <w:t>全日制学生注册，与美国当地及其他国际学生一起进行专业课学习，零距离体验原汁原味</w:t>
      </w:r>
      <w:r w:rsidR="00787854">
        <w:rPr>
          <w:rFonts w:ascii="Arial Narrow" w:hAnsi="宋体" w:cs="Calibri"/>
          <w:szCs w:val="21"/>
        </w:rPr>
        <w:t>的世界级公立名校学习氛围，与世界各地顶尖学者及学生进行脑力激荡。</w:t>
      </w:r>
    </w:p>
    <w:p w:rsidR="005C3B14" w:rsidRPr="00EB3CD6" w:rsidRDefault="005C3B14" w:rsidP="005C3B14">
      <w:pPr>
        <w:pStyle w:val="12"/>
        <w:widowControl/>
        <w:numPr>
          <w:ilvl w:val="0"/>
          <w:numId w:val="16"/>
        </w:numPr>
        <w:spacing w:line="360" w:lineRule="auto"/>
        <w:ind w:firstLineChars="0"/>
        <w:jc w:val="left"/>
        <w:rPr>
          <w:rFonts w:ascii="Arial Narrow" w:hAnsi="Arial Narrow" w:cs="Calibri"/>
          <w:szCs w:val="21"/>
        </w:rPr>
      </w:pPr>
      <w:r w:rsidRPr="00EB3CD6">
        <w:rPr>
          <w:rFonts w:ascii="Arial Narrow" w:hAnsi="宋体" w:cs="Calibri"/>
          <w:szCs w:val="21"/>
        </w:rPr>
        <w:t>本科学生均可修读对应阶段的</w:t>
      </w:r>
      <w:r w:rsidR="00BF51A3">
        <w:rPr>
          <w:rFonts w:ascii="Arial Narrow" w:hAnsi="Arial Narrow" w:cs="Calibri"/>
          <w:szCs w:val="21"/>
        </w:rPr>
        <w:t>华盛顿大学</w:t>
      </w:r>
      <w:r w:rsidRPr="00EB3CD6">
        <w:rPr>
          <w:rFonts w:ascii="Arial Narrow" w:hAnsi="宋体" w:cs="Calibri"/>
          <w:szCs w:val="21"/>
        </w:rPr>
        <w:t>专业课程</w:t>
      </w:r>
      <w:r w:rsidR="00787854">
        <w:rPr>
          <w:rFonts w:ascii="Arial Narrow" w:hAnsi="宋体" w:cs="Calibri"/>
          <w:szCs w:val="21"/>
        </w:rPr>
        <w:t>，获得学分及成绩单，并有机会获得老师推荐信，为之后申</w:t>
      </w:r>
      <w:proofErr w:type="gramStart"/>
      <w:r w:rsidR="00787854">
        <w:rPr>
          <w:rFonts w:ascii="Arial Narrow" w:hAnsi="宋体" w:cs="Calibri"/>
          <w:szCs w:val="21"/>
        </w:rPr>
        <w:t>研</w:t>
      </w:r>
      <w:proofErr w:type="gramEnd"/>
      <w:r w:rsidR="00787854">
        <w:rPr>
          <w:rFonts w:ascii="Arial Narrow" w:hAnsi="宋体" w:cs="Calibri"/>
          <w:szCs w:val="21"/>
        </w:rPr>
        <w:t>就业助力。</w:t>
      </w:r>
    </w:p>
    <w:p w:rsidR="005C3B14" w:rsidRPr="00EB3CD6" w:rsidRDefault="005C3B14" w:rsidP="005C3B14">
      <w:pPr>
        <w:pStyle w:val="12"/>
        <w:widowControl/>
        <w:numPr>
          <w:ilvl w:val="0"/>
          <w:numId w:val="16"/>
        </w:numPr>
        <w:spacing w:line="360" w:lineRule="auto"/>
        <w:ind w:firstLineChars="0"/>
        <w:jc w:val="left"/>
        <w:rPr>
          <w:rFonts w:ascii="Arial Narrow" w:hAnsi="Arial Narrow" w:cs="Calibri"/>
          <w:szCs w:val="21"/>
        </w:rPr>
      </w:pPr>
      <w:r w:rsidRPr="00EB3CD6">
        <w:rPr>
          <w:rFonts w:ascii="Arial Narrow" w:hAnsi="宋体" w:cs="Calibri"/>
          <w:szCs w:val="21"/>
        </w:rPr>
        <w:t>该项目除了给学生提供热门专业包括</w:t>
      </w:r>
      <w:r w:rsidR="00ED7E7E">
        <w:rPr>
          <w:rFonts w:ascii="Arial Narrow" w:hAnsi="Arial Narrow" w:cs="Calibri"/>
          <w:szCs w:val="21"/>
        </w:rPr>
        <w:t>Finance</w:t>
      </w:r>
      <w:r w:rsidR="00ED7E7E">
        <w:rPr>
          <w:rFonts w:ascii="Arial Narrow" w:hAnsi="Arial Narrow" w:cs="Calibri" w:hint="eastAsia"/>
          <w:szCs w:val="21"/>
        </w:rPr>
        <w:t>，</w:t>
      </w:r>
      <w:r w:rsidRPr="00EB3CD6">
        <w:rPr>
          <w:rFonts w:ascii="Arial Narrow" w:hAnsi="Arial Narrow" w:cs="Calibri"/>
          <w:szCs w:val="21"/>
        </w:rPr>
        <w:t xml:space="preserve">Economics </w:t>
      </w:r>
      <w:r w:rsidRPr="00EB3CD6">
        <w:rPr>
          <w:rFonts w:ascii="Arial Narrow" w:hAnsi="宋体" w:cs="Calibri"/>
          <w:szCs w:val="21"/>
        </w:rPr>
        <w:t>和</w:t>
      </w:r>
      <w:r w:rsidR="00ED7E7E">
        <w:rPr>
          <w:rFonts w:ascii="Arial Narrow" w:hAnsi="Arial Narrow" w:cs="Calibri" w:hint="eastAsia"/>
          <w:szCs w:val="21"/>
        </w:rPr>
        <w:t>A</w:t>
      </w:r>
      <w:r w:rsidRPr="00EB3CD6">
        <w:rPr>
          <w:rFonts w:ascii="Arial Narrow" w:hAnsi="Arial Narrow" w:cs="Calibri"/>
          <w:szCs w:val="21"/>
        </w:rPr>
        <w:t>ccounting</w:t>
      </w:r>
      <w:r w:rsidRPr="00EB3CD6">
        <w:rPr>
          <w:rFonts w:ascii="Arial Narrow" w:hAnsi="宋体" w:cs="Calibri"/>
          <w:szCs w:val="21"/>
        </w:rPr>
        <w:t>专业的选课机会</w:t>
      </w:r>
      <w:r w:rsidR="00787854">
        <w:rPr>
          <w:rFonts w:ascii="Arial Narrow" w:hAnsi="宋体" w:cs="Calibri"/>
          <w:szCs w:val="21"/>
        </w:rPr>
        <w:t>，还将通过国际学院提供的专业课程培养有国际观和全球观的专业人才。</w:t>
      </w:r>
    </w:p>
    <w:p w:rsidR="005C3B14" w:rsidRPr="00EB3CD6" w:rsidRDefault="005C3B14" w:rsidP="005C3B14">
      <w:pPr>
        <w:pStyle w:val="12"/>
        <w:widowControl/>
        <w:numPr>
          <w:ilvl w:val="0"/>
          <w:numId w:val="16"/>
        </w:numPr>
        <w:spacing w:line="360" w:lineRule="auto"/>
        <w:ind w:firstLineChars="0"/>
        <w:jc w:val="left"/>
        <w:rPr>
          <w:rFonts w:ascii="Arial Narrow" w:hAnsi="Arial Narrow" w:cs="Calibri"/>
          <w:szCs w:val="21"/>
        </w:rPr>
      </w:pPr>
      <w:r w:rsidRPr="00EB3CD6">
        <w:rPr>
          <w:rFonts w:ascii="Arial Narrow" w:hAnsi="宋体" w:cs="Calibri"/>
          <w:szCs w:val="21"/>
        </w:rPr>
        <w:t>学生可选择冬季、春季或者秋季学期入学</w:t>
      </w:r>
      <w:r w:rsidR="00107EBF">
        <w:rPr>
          <w:rFonts w:ascii="Arial Narrow" w:hAnsi="宋体" w:cs="Calibri"/>
          <w:szCs w:val="21"/>
        </w:rPr>
        <w:t>，可以选择一个学期，也可以多个学期连选</w:t>
      </w:r>
      <w:r w:rsidR="00787854">
        <w:rPr>
          <w:rFonts w:ascii="Arial Narrow" w:hAnsi="宋体" w:cs="Calibri"/>
          <w:szCs w:val="21"/>
        </w:rPr>
        <w:t>。</w:t>
      </w:r>
    </w:p>
    <w:p w:rsidR="005C3B14" w:rsidRPr="005C3B14" w:rsidRDefault="005C3B14" w:rsidP="005C3B14">
      <w:pPr>
        <w:pStyle w:val="12"/>
        <w:widowControl/>
        <w:numPr>
          <w:ilvl w:val="0"/>
          <w:numId w:val="16"/>
        </w:numPr>
        <w:spacing w:line="360" w:lineRule="auto"/>
        <w:ind w:firstLineChars="0"/>
        <w:jc w:val="left"/>
        <w:rPr>
          <w:rFonts w:ascii="Arial Narrow" w:hAnsi="Arial Narrow" w:cs="Calibri"/>
          <w:szCs w:val="21"/>
        </w:rPr>
      </w:pPr>
      <w:r w:rsidRPr="00EB3CD6">
        <w:rPr>
          <w:rFonts w:ascii="Arial Narrow" w:hAnsi="宋体" w:cs="Calibri"/>
          <w:szCs w:val="21"/>
        </w:rPr>
        <w:t>持</w:t>
      </w:r>
      <w:r w:rsidRPr="00EB3CD6">
        <w:rPr>
          <w:rFonts w:ascii="Arial Narrow" w:hAnsi="Arial Narrow" w:cs="Calibri"/>
          <w:szCs w:val="21"/>
        </w:rPr>
        <w:t>F-1</w:t>
      </w:r>
      <w:r w:rsidR="00787854">
        <w:rPr>
          <w:rFonts w:ascii="Arial Narrow" w:hAnsi="宋体" w:cs="Calibri"/>
          <w:szCs w:val="21"/>
        </w:rPr>
        <w:t>学生签证入境，为之后再赴美国留下良好入境记录。</w:t>
      </w:r>
    </w:p>
    <w:p w:rsidR="00FD74E0" w:rsidRPr="00FD74E0" w:rsidRDefault="00FD74E0" w:rsidP="00FD74E0">
      <w:pPr>
        <w:widowControl/>
        <w:spacing w:line="360" w:lineRule="auto"/>
        <w:jc w:val="left"/>
        <w:rPr>
          <w:rFonts w:ascii="Arial Narrow" w:hAnsi="Arial Narrow" w:cs="Calibri"/>
          <w:b/>
          <w:sz w:val="24"/>
        </w:rPr>
      </w:pPr>
    </w:p>
    <w:p w:rsidR="00FD74E0" w:rsidRPr="00FD74E0" w:rsidRDefault="00FD74E0" w:rsidP="00FD74E0">
      <w:pPr>
        <w:pStyle w:val="af4"/>
        <w:widowControl/>
        <w:numPr>
          <w:ilvl w:val="0"/>
          <w:numId w:val="13"/>
        </w:numPr>
        <w:spacing w:line="360" w:lineRule="auto"/>
        <w:ind w:firstLineChars="0"/>
        <w:jc w:val="left"/>
        <w:rPr>
          <w:rFonts w:ascii="Arial Narrow" w:hAnsi="Arial Narrow" w:cs="Calibri"/>
          <w:b/>
          <w:sz w:val="24"/>
        </w:rPr>
      </w:pPr>
      <w:r>
        <w:rPr>
          <w:rFonts w:ascii="Arial Narrow" w:hAnsi="Arial Narrow" w:cs="Calibri" w:hint="eastAsia"/>
          <w:b/>
          <w:sz w:val="24"/>
        </w:rPr>
        <w:t>大学简介</w:t>
      </w:r>
    </w:p>
    <w:p w:rsidR="005C3B14" w:rsidRPr="005C3B14" w:rsidRDefault="00FD74E0" w:rsidP="005C3B14">
      <w:pPr>
        <w:spacing w:line="360" w:lineRule="auto"/>
        <w:ind w:firstLineChars="200" w:firstLine="420"/>
        <w:rPr>
          <w:rFonts w:ascii="Arial Narrow" w:hAnsi="Arial Narrow" w:cs="Arial"/>
          <w:szCs w:val="21"/>
        </w:rPr>
      </w:pPr>
      <w:r w:rsidRPr="00FD74E0">
        <w:rPr>
          <w:rFonts w:ascii="Arial Narrow" w:hAnsi="Arial Narrow" w:cs="Arial"/>
          <w:szCs w:val="21"/>
        </w:rPr>
        <w:t>华盛顿大学（</w:t>
      </w:r>
      <w:r w:rsidRPr="00FD74E0">
        <w:rPr>
          <w:rFonts w:ascii="Arial Narrow" w:hAnsi="Arial Narrow" w:cs="Arial"/>
          <w:szCs w:val="21"/>
        </w:rPr>
        <w:t>University of Washington</w:t>
      </w:r>
      <w:r w:rsidRPr="00FD74E0">
        <w:rPr>
          <w:rFonts w:ascii="Arial Narrow" w:hAnsi="Arial Narrow" w:cs="Arial"/>
          <w:szCs w:val="21"/>
        </w:rPr>
        <w:t>），简称</w:t>
      </w:r>
      <w:r w:rsidRPr="00FD74E0">
        <w:rPr>
          <w:rFonts w:ascii="Arial Narrow" w:hAnsi="Arial Narrow" w:cs="Arial"/>
          <w:szCs w:val="21"/>
        </w:rPr>
        <w:t>UW</w:t>
      </w:r>
      <w:r w:rsidRPr="00FD74E0">
        <w:rPr>
          <w:rFonts w:ascii="Arial Narrow" w:hAnsi="Arial Narrow" w:cs="Arial"/>
          <w:szCs w:val="21"/>
        </w:rPr>
        <w:t>，始建于</w:t>
      </w:r>
      <w:r w:rsidRPr="00FD74E0">
        <w:rPr>
          <w:rFonts w:ascii="Arial Narrow" w:hAnsi="Arial Narrow" w:cs="Arial"/>
          <w:szCs w:val="21"/>
        </w:rPr>
        <w:t>1861</w:t>
      </w:r>
      <w:r w:rsidRPr="00FD74E0">
        <w:rPr>
          <w:rFonts w:ascii="Arial Narrow" w:hAnsi="Arial Narrow" w:cs="Arial"/>
          <w:szCs w:val="21"/>
        </w:rPr>
        <w:t>年，位于美国西海岸西雅图，是著名的世界级顶尖研究型大学，环太平洋大学联盟成员。</w:t>
      </w:r>
      <w:r w:rsidRPr="00FD74E0">
        <w:rPr>
          <w:rFonts w:ascii="Arial Narrow" w:hAnsi="Arial Narrow" w:cs="Arial"/>
          <w:szCs w:val="21"/>
        </w:rPr>
        <w:t>1974</w:t>
      </w:r>
      <w:r w:rsidRPr="00FD74E0">
        <w:rPr>
          <w:rFonts w:ascii="Arial Narrow" w:hAnsi="Arial Narrow" w:cs="Arial"/>
          <w:szCs w:val="21"/>
        </w:rPr>
        <w:t>年以来，华盛顿大学每年所获得的巨额科研经费始终保持在全球大学前三位，其学科学术研究在学术界享有极高声誉。</w:t>
      </w:r>
    </w:p>
    <w:p w:rsidR="00FD74E0" w:rsidRPr="00FD74E0" w:rsidRDefault="00FD74E0" w:rsidP="00FD74E0">
      <w:pPr>
        <w:spacing w:line="360" w:lineRule="auto"/>
        <w:rPr>
          <w:rFonts w:ascii="Arial Narrow" w:hAnsi="Arial Narrow"/>
        </w:rPr>
      </w:pPr>
    </w:p>
    <w:p w:rsidR="001826E5" w:rsidRPr="00FD74E0" w:rsidRDefault="001826E5" w:rsidP="001826E5">
      <w:pPr>
        <w:pStyle w:val="af4"/>
        <w:numPr>
          <w:ilvl w:val="0"/>
          <w:numId w:val="8"/>
        </w:numPr>
        <w:spacing w:line="360" w:lineRule="auto"/>
        <w:ind w:firstLineChars="0"/>
        <w:rPr>
          <w:rFonts w:ascii="Arial Narrow" w:hAnsi="Arial Narrow"/>
          <w:szCs w:val="21"/>
        </w:rPr>
      </w:pPr>
      <w:r>
        <w:rPr>
          <w:rFonts w:ascii="Arial Narrow" w:hAnsi="Arial Narrow"/>
          <w:szCs w:val="21"/>
        </w:rPr>
        <w:lastRenderedPageBreak/>
        <w:t>202</w:t>
      </w:r>
      <w:r>
        <w:rPr>
          <w:rFonts w:ascii="Arial Narrow" w:hAnsi="Arial Narrow" w:hint="eastAsia"/>
          <w:szCs w:val="21"/>
        </w:rPr>
        <w:t>2</w:t>
      </w:r>
      <w:r w:rsidRPr="00FD74E0">
        <w:rPr>
          <w:rFonts w:ascii="Arial Narrow" w:hAnsi="Arial Narrow"/>
          <w:szCs w:val="21"/>
        </w:rPr>
        <w:t>年</w:t>
      </w:r>
      <w:r w:rsidRPr="00FD74E0">
        <w:rPr>
          <w:rFonts w:ascii="Arial Narrow" w:hAnsi="Arial Narrow"/>
          <w:szCs w:val="21"/>
        </w:rPr>
        <w:t>U.S. News</w:t>
      </w:r>
      <w:r w:rsidRPr="00FD74E0">
        <w:rPr>
          <w:rFonts w:ascii="Arial Narrow" w:hAnsi="Arial Narrow"/>
          <w:szCs w:val="21"/>
        </w:rPr>
        <w:t>世界大学排名全球第</w:t>
      </w:r>
      <w:r>
        <w:rPr>
          <w:rFonts w:ascii="Arial Narrow" w:hAnsi="Arial Narrow" w:hint="eastAsia"/>
          <w:szCs w:val="21"/>
        </w:rPr>
        <w:t>7</w:t>
      </w:r>
      <w:r w:rsidRPr="00FD74E0">
        <w:rPr>
          <w:rFonts w:ascii="Arial Narrow" w:hAnsi="Arial Narrow"/>
          <w:szCs w:val="21"/>
        </w:rPr>
        <w:t>名；</w:t>
      </w:r>
    </w:p>
    <w:p w:rsidR="00FD74E0" w:rsidRPr="001826E5" w:rsidRDefault="001826E5" w:rsidP="001826E5">
      <w:pPr>
        <w:pStyle w:val="af4"/>
        <w:numPr>
          <w:ilvl w:val="0"/>
          <w:numId w:val="8"/>
        </w:numPr>
        <w:spacing w:line="360" w:lineRule="auto"/>
        <w:ind w:firstLineChars="0"/>
        <w:rPr>
          <w:rFonts w:ascii="Arial Narrow" w:hAnsi="Arial Narrow"/>
          <w:szCs w:val="21"/>
        </w:rPr>
      </w:pPr>
      <w:r>
        <w:rPr>
          <w:rFonts w:ascii="Arial Narrow" w:hAnsi="Arial Narrow" w:hint="eastAsia"/>
          <w:szCs w:val="21"/>
        </w:rPr>
        <w:t>2021</w:t>
      </w:r>
      <w:r w:rsidR="00FD74E0" w:rsidRPr="00FD74E0">
        <w:rPr>
          <w:rFonts w:ascii="Arial Narrow" w:hAnsi="Arial Narrow"/>
          <w:szCs w:val="21"/>
        </w:rPr>
        <w:t>韦伯麦特里克斯全球院校</w:t>
      </w:r>
      <w:r w:rsidR="00FD74E0" w:rsidRPr="00FD74E0">
        <w:rPr>
          <w:rFonts w:ascii="Arial Narrow" w:hAnsi="Arial Narrow"/>
          <w:szCs w:val="21"/>
        </w:rPr>
        <w:t>12000</w:t>
      </w:r>
      <w:r w:rsidR="00FD74E0" w:rsidRPr="00FD74E0">
        <w:rPr>
          <w:rFonts w:ascii="Arial Narrow" w:hAnsi="Arial Narrow"/>
          <w:szCs w:val="21"/>
        </w:rPr>
        <w:t>强第</w:t>
      </w:r>
      <w:r w:rsidR="00FD74E0" w:rsidRPr="00FD74E0">
        <w:rPr>
          <w:rFonts w:ascii="Arial Narrow" w:hAnsi="Arial Narrow"/>
          <w:szCs w:val="21"/>
        </w:rPr>
        <w:t>1</w:t>
      </w:r>
      <w:r w:rsidR="00FD74E0" w:rsidRPr="00FD74E0">
        <w:rPr>
          <w:rFonts w:ascii="Arial Narrow" w:hAnsi="Arial Narrow"/>
          <w:szCs w:val="21"/>
        </w:rPr>
        <w:t>名；</w:t>
      </w:r>
    </w:p>
    <w:p w:rsidR="00FD74E0" w:rsidRPr="00FD74E0" w:rsidRDefault="00FD74E0" w:rsidP="00FD74E0">
      <w:pPr>
        <w:pStyle w:val="af4"/>
        <w:numPr>
          <w:ilvl w:val="0"/>
          <w:numId w:val="8"/>
        </w:numPr>
        <w:spacing w:line="360" w:lineRule="auto"/>
        <w:ind w:firstLineChars="0"/>
        <w:rPr>
          <w:rFonts w:ascii="Arial Narrow" w:hAnsi="Arial Narrow"/>
          <w:szCs w:val="21"/>
        </w:rPr>
      </w:pPr>
      <w:r w:rsidRPr="00FD74E0">
        <w:rPr>
          <w:rFonts w:ascii="Arial Narrow" w:hAnsi="Arial Narrow"/>
          <w:szCs w:val="21"/>
        </w:rPr>
        <w:t>2021</w:t>
      </w:r>
      <w:r w:rsidRPr="00FD74E0">
        <w:rPr>
          <w:rFonts w:ascii="Arial Narrow" w:hAnsi="Arial Narrow"/>
          <w:szCs w:val="21"/>
        </w:rPr>
        <w:t>年</w:t>
      </w:r>
      <w:r w:rsidR="001826E5">
        <w:rPr>
          <w:rFonts w:ascii="Arial Narrow" w:hAnsi="Arial Narrow"/>
          <w:szCs w:val="21"/>
        </w:rPr>
        <w:t>泰晤士高等教育</w:t>
      </w:r>
      <w:r w:rsidRPr="00FD74E0">
        <w:rPr>
          <w:rFonts w:ascii="Arial Narrow" w:hAnsi="Arial Narrow"/>
          <w:szCs w:val="21"/>
        </w:rPr>
        <w:t>世界大学排名第</w:t>
      </w:r>
      <w:r w:rsidRPr="00FD74E0">
        <w:rPr>
          <w:rFonts w:ascii="Arial Narrow" w:hAnsi="Arial Narrow"/>
          <w:szCs w:val="21"/>
        </w:rPr>
        <w:t>29</w:t>
      </w:r>
      <w:r w:rsidRPr="00FD74E0">
        <w:rPr>
          <w:rFonts w:ascii="Arial Narrow" w:hAnsi="Arial Narrow"/>
          <w:szCs w:val="21"/>
        </w:rPr>
        <w:t>名；</w:t>
      </w:r>
    </w:p>
    <w:p w:rsidR="00FD74E0" w:rsidRPr="00FD74E0" w:rsidRDefault="00FD74E0" w:rsidP="00FD74E0">
      <w:pPr>
        <w:pStyle w:val="af4"/>
        <w:numPr>
          <w:ilvl w:val="0"/>
          <w:numId w:val="8"/>
        </w:numPr>
        <w:spacing w:line="360" w:lineRule="auto"/>
        <w:ind w:firstLineChars="0"/>
        <w:rPr>
          <w:rFonts w:ascii="Arial Narrow" w:hAnsi="Arial Narrow"/>
          <w:szCs w:val="21"/>
        </w:rPr>
      </w:pPr>
      <w:r w:rsidRPr="00FD74E0">
        <w:rPr>
          <w:rFonts w:ascii="Arial Narrow" w:hAnsi="Arial Narrow"/>
          <w:szCs w:val="21"/>
        </w:rPr>
        <w:t>校友包括</w:t>
      </w:r>
      <w:r w:rsidRPr="00FD74E0">
        <w:rPr>
          <w:rFonts w:ascii="Arial Narrow" w:hAnsi="Arial Narrow"/>
          <w:szCs w:val="21"/>
        </w:rPr>
        <w:t>20</w:t>
      </w:r>
      <w:r w:rsidRPr="00FD74E0">
        <w:rPr>
          <w:rFonts w:ascii="Arial Narrow" w:hAnsi="Arial Narrow"/>
          <w:szCs w:val="21"/>
        </w:rPr>
        <w:t>位诺贝尔奖、</w:t>
      </w:r>
      <w:r w:rsidRPr="00FD74E0">
        <w:rPr>
          <w:rFonts w:ascii="Arial Narrow" w:hAnsi="Arial Narrow"/>
          <w:szCs w:val="21"/>
        </w:rPr>
        <w:t>1</w:t>
      </w:r>
      <w:r w:rsidRPr="00FD74E0">
        <w:rPr>
          <w:rFonts w:ascii="Arial Narrow" w:hAnsi="Arial Narrow"/>
          <w:szCs w:val="21"/>
        </w:rPr>
        <w:t>位菲尔</w:t>
      </w:r>
      <w:proofErr w:type="gramStart"/>
      <w:r w:rsidRPr="00FD74E0">
        <w:rPr>
          <w:rFonts w:ascii="Arial Narrow" w:hAnsi="Arial Narrow"/>
          <w:szCs w:val="21"/>
        </w:rPr>
        <w:t>茨</w:t>
      </w:r>
      <w:proofErr w:type="gramEnd"/>
      <w:r w:rsidRPr="00FD74E0">
        <w:rPr>
          <w:rFonts w:ascii="Arial Narrow" w:hAnsi="Arial Narrow"/>
          <w:szCs w:val="21"/>
        </w:rPr>
        <w:t>奖、</w:t>
      </w:r>
      <w:r w:rsidRPr="00FD74E0">
        <w:rPr>
          <w:rFonts w:ascii="Arial Narrow" w:hAnsi="Arial Narrow"/>
          <w:szCs w:val="21"/>
        </w:rPr>
        <w:t>2</w:t>
      </w:r>
      <w:r w:rsidRPr="00FD74E0">
        <w:rPr>
          <w:rFonts w:ascii="Arial Narrow" w:hAnsi="Arial Narrow"/>
          <w:szCs w:val="21"/>
        </w:rPr>
        <w:t>位图灵奖、</w:t>
      </w:r>
      <w:r w:rsidRPr="00FD74E0">
        <w:rPr>
          <w:rFonts w:ascii="Arial Narrow" w:hAnsi="Arial Narrow"/>
          <w:szCs w:val="21"/>
        </w:rPr>
        <w:t>167</w:t>
      </w:r>
      <w:r w:rsidRPr="00FD74E0">
        <w:rPr>
          <w:rFonts w:ascii="Arial Narrow" w:hAnsi="Arial Narrow"/>
          <w:szCs w:val="21"/>
        </w:rPr>
        <w:t>位美国科学委员会学部委员及</w:t>
      </w:r>
      <w:r w:rsidRPr="00FD74E0">
        <w:rPr>
          <w:rFonts w:ascii="Arial Narrow" w:hAnsi="Arial Narrow"/>
          <w:szCs w:val="21"/>
        </w:rPr>
        <w:t>252</w:t>
      </w:r>
      <w:r w:rsidRPr="00FD74E0">
        <w:rPr>
          <w:rFonts w:ascii="Arial Narrow" w:hAnsi="Arial Narrow"/>
          <w:szCs w:val="21"/>
        </w:rPr>
        <w:t>位美国院士；</w:t>
      </w:r>
    </w:p>
    <w:p w:rsidR="00FD74E0" w:rsidRDefault="00FD74E0" w:rsidP="00BF51A3">
      <w:pPr>
        <w:pStyle w:val="af4"/>
        <w:numPr>
          <w:ilvl w:val="0"/>
          <w:numId w:val="8"/>
        </w:numPr>
        <w:spacing w:line="360" w:lineRule="auto"/>
        <w:ind w:firstLineChars="0"/>
        <w:rPr>
          <w:rFonts w:ascii="Arial Narrow" w:hAnsi="Arial Narrow"/>
          <w:szCs w:val="21"/>
        </w:rPr>
      </w:pPr>
      <w:r w:rsidRPr="00FD74E0">
        <w:rPr>
          <w:rFonts w:ascii="Arial Narrow" w:hAnsi="Arial Narrow"/>
          <w:szCs w:val="21"/>
        </w:rPr>
        <w:t>拥有世界上一流的医学院、商学院、法学院、工学院、教育学院、美术学院、音乐学院、信息学院和海洋科学学院等；</w:t>
      </w:r>
    </w:p>
    <w:p w:rsidR="00BF51A3" w:rsidRPr="00BF51A3" w:rsidRDefault="00BF51A3" w:rsidP="00BF51A3">
      <w:pPr>
        <w:spacing w:line="360" w:lineRule="auto"/>
        <w:rPr>
          <w:rFonts w:ascii="Arial Narrow" w:hAnsi="Arial Narrow"/>
          <w:szCs w:val="21"/>
        </w:rPr>
      </w:pPr>
    </w:p>
    <w:p w:rsidR="00FD74E0" w:rsidRDefault="00FD74E0" w:rsidP="00FD74E0">
      <w:pPr>
        <w:pStyle w:val="af4"/>
        <w:widowControl/>
        <w:numPr>
          <w:ilvl w:val="0"/>
          <w:numId w:val="13"/>
        </w:numPr>
        <w:spacing w:line="360" w:lineRule="auto"/>
        <w:ind w:firstLineChars="0"/>
        <w:jc w:val="left"/>
        <w:rPr>
          <w:rFonts w:ascii="Arial Narrow" w:hAnsi="Arial Narrow" w:cs="Calibri"/>
          <w:b/>
          <w:sz w:val="24"/>
        </w:rPr>
      </w:pPr>
      <w:r>
        <w:rPr>
          <w:rFonts w:ascii="Arial Narrow" w:hAnsi="Arial Narrow" w:cs="Calibri" w:hint="eastAsia"/>
          <w:b/>
          <w:sz w:val="24"/>
        </w:rPr>
        <w:t>项目详情</w:t>
      </w:r>
    </w:p>
    <w:p w:rsidR="00FD74E0" w:rsidRPr="00107EBF" w:rsidRDefault="00FD74E0" w:rsidP="00FD74E0">
      <w:pPr>
        <w:widowControl/>
        <w:spacing w:line="360" w:lineRule="auto"/>
        <w:jc w:val="left"/>
        <w:rPr>
          <w:rFonts w:ascii="Arial Narrow" w:hAnsi="Arial Narrow" w:cs="Calibri"/>
          <w:szCs w:val="21"/>
        </w:rPr>
      </w:pPr>
      <w:r w:rsidRPr="00107EBF">
        <w:rPr>
          <w:rFonts w:ascii="Arial Narrow" w:hAnsi="Arial Narrow" w:cs="Calibri"/>
          <w:szCs w:val="21"/>
        </w:rPr>
        <w:t>【</w:t>
      </w:r>
      <w:r w:rsidRPr="00107EBF">
        <w:rPr>
          <w:rFonts w:ascii="Arial Narrow" w:hAnsi="Arial Narrow" w:cs="Calibri"/>
          <w:b/>
          <w:szCs w:val="21"/>
        </w:rPr>
        <w:t>项目时间</w:t>
      </w:r>
      <w:r w:rsidRPr="00107EBF">
        <w:rPr>
          <w:rFonts w:ascii="Arial Narrow" w:hAnsi="Arial Narrow" w:cs="Calibri"/>
          <w:szCs w:val="21"/>
        </w:rPr>
        <w:t>】</w:t>
      </w:r>
      <w:r w:rsidR="006E0440">
        <w:rPr>
          <w:rFonts w:ascii="Arial Narrow" w:eastAsiaTheme="minorEastAsia" w:hAnsi="Arial Narrow" w:cs="Calibri" w:hint="eastAsia"/>
          <w:kern w:val="0"/>
          <w:szCs w:val="21"/>
        </w:rPr>
        <w:t>冬</w:t>
      </w:r>
      <w:r w:rsidR="006E0440" w:rsidRPr="000D1F0C">
        <w:rPr>
          <w:rFonts w:ascii="Arial Narrow" w:eastAsiaTheme="minorEastAsia" w:hAnsi="Arial Narrow" w:cs="Calibri" w:hint="eastAsia"/>
          <w:kern w:val="0"/>
          <w:szCs w:val="21"/>
        </w:rPr>
        <w:t>季学期：</w:t>
      </w:r>
      <w:r w:rsidR="006E0440">
        <w:rPr>
          <w:rFonts w:ascii="Arial Narrow" w:eastAsiaTheme="minorEastAsia" w:hAnsi="Arial Narrow" w:cs="Calibri" w:hint="eastAsia"/>
          <w:kern w:val="0"/>
          <w:szCs w:val="21"/>
        </w:rPr>
        <w:t>202</w:t>
      </w:r>
      <w:r w:rsidR="0076621C">
        <w:rPr>
          <w:rFonts w:ascii="Arial Narrow" w:eastAsiaTheme="minorEastAsia" w:hAnsi="Arial Narrow" w:cs="Calibri"/>
          <w:kern w:val="0"/>
          <w:szCs w:val="21"/>
        </w:rPr>
        <w:t>2</w:t>
      </w:r>
      <w:r w:rsidR="006E0440">
        <w:rPr>
          <w:rFonts w:ascii="Arial Narrow" w:eastAsiaTheme="minorEastAsia" w:hAnsi="Arial Narrow" w:cs="Calibri" w:hint="eastAsia"/>
          <w:kern w:val="0"/>
          <w:szCs w:val="21"/>
        </w:rPr>
        <w:t>年</w:t>
      </w:r>
      <w:r w:rsidR="006E0440">
        <w:rPr>
          <w:rFonts w:ascii="Arial Narrow" w:eastAsiaTheme="minorEastAsia" w:hAnsi="Arial Narrow"/>
          <w:szCs w:val="21"/>
        </w:rPr>
        <w:t>1</w:t>
      </w:r>
      <w:r w:rsidR="0076621C">
        <w:rPr>
          <w:rFonts w:ascii="Arial Narrow" w:eastAsiaTheme="minorEastAsia" w:hAnsi="Arial Narrow"/>
          <w:szCs w:val="21"/>
        </w:rPr>
        <w:t>2</w:t>
      </w:r>
      <w:r w:rsidR="006E0440" w:rsidRPr="000D1F0C">
        <w:rPr>
          <w:rFonts w:ascii="Arial Narrow" w:eastAsiaTheme="minorEastAsia" w:hAnsi="Arial Narrow" w:hint="eastAsia"/>
          <w:szCs w:val="21"/>
        </w:rPr>
        <w:t>月</w:t>
      </w:r>
      <w:r w:rsidR="0076621C">
        <w:rPr>
          <w:rFonts w:ascii="Arial Narrow" w:eastAsiaTheme="minorEastAsia" w:hAnsi="Arial Narrow" w:hint="eastAsia"/>
          <w:szCs w:val="21"/>
        </w:rPr>
        <w:t>2</w:t>
      </w:r>
      <w:r w:rsidR="0076621C">
        <w:rPr>
          <w:rFonts w:ascii="Arial Narrow" w:eastAsiaTheme="minorEastAsia" w:hAnsi="Arial Narrow"/>
          <w:szCs w:val="21"/>
        </w:rPr>
        <w:t>9</w:t>
      </w:r>
      <w:r w:rsidR="0076621C">
        <w:rPr>
          <w:rFonts w:ascii="Arial Narrow" w:eastAsiaTheme="minorEastAsia" w:hAnsi="Arial Narrow" w:hint="eastAsia"/>
          <w:szCs w:val="21"/>
        </w:rPr>
        <w:t>日</w:t>
      </w:r>
      <w:r w:rsidR="006E0440" w:rsidRPr="000D1F0C">
        <w:rPr>
          <w:rFonts w:ascii="Arial Narrow" w:eastAsiaTheme="minorEastAsia" w:hAnsi="Arial Narrow" w:hint="eastAsia"/>
          <w:szCs w:val="21"/>
        </w:rPr>
        <w:t>-</w:t>
      </w:r>
      <w:r w:rsidR="0076621C">
        <w:rPr>
          <w:rFonts w:ascii="Arial Narrow" w:eastAsiaTheme="minorEastAsia" w:hAnsi="Arial Narrow"/>
          <w:szCs w:val="21"/>
        </w:rPr>
        <w:t>3</w:t>
      </w:r>
      <w:r w:rsidR="0076621C">
        <w:rPr>
          <w:rFonts w:ascii="Arial Narrow" w:eastAsiaTheme="minorEastAsia" w:hAnsi="Arial Narrow" w:hint="eastAsia"/>
          <w:szCs w:val="21"/>
        </w:rPr>
        <w:t>月</w:t>
      </w:r>
      <w:r w:rsidR="0076621C">
        <w:rPr>
          <w:rFonts w:ascii="Arial Narrow" w:eastAsiaTheme="minorEastAsia" w:hAnsi="Arial Narrow" w:hint="eastAsia"/>
          <w:szCs w:val="21"/>
        </w:rPr>
        <w:t>1</w:t>
      </w:r>
      <w:r w:rsidR="0076621C">
        <w:rPr>
          <w:rFonts w:ascii="Arial Narrow" w:eastAsiaTheme="minorEastAsia" w:hAnsi="Arial Narrow"/>
          <w:szCs w:val="21"/>
        </w:rPr>
        <w:t>7</w:t>
      </w:r>
      <w:r w:rsidR="0076621C">
        <w:rPr>
          <w:rFonts w:ascii="Arial Narrow" w:eastAsiaTheme="minorEastAsia" w:hAnsi="Arial Narrow" w:hint="eastAsia"/>
          <w:szCs w:val="21"/>
        </w:rPr>
        <w:t>日；</w:t>
      </w:r>
      <w:r w:rsidR="006E0440">
        <w:rPr>
          <w:rFonts w:ascii="Arial Narrow" w:eastAsiaTheme="minorEastAsia" w:hAnsi="Arial Narrow" w:hint="eastAsia"/>
          <w:szCs w:val="21"/>
        </w:rPr>
        <w:t>春季学期：</w:t>
      </w:r>
      <w:r w:rsidR="006E0440">
        <w:rPr>
          <w:rFonts w:ascii="Arial Narrow" w:eastAsiaTheme="minorEastAsia" w:hAnsi="Arial Narrow" w:hint="eastAsia"/>
          <w:szCs w:val="21"/>
        </w:rPr>
        <w:t>2</w:t>
      </w:r>
      <w:r w:rsidR="006E0440">
        <w:rPr>
          <w:rFonts w:ascii="Arial Narrow" w:eastAsiaTheme="minorEastAsia" w:hAnsi="Arial Narrow"/>
          <w:szCs w:val="21"/>
        </w:rPr>
        <w:t>023</w:t>
      </w:r>
      <w:r w:rsidR="006E0440">
        <w:rPr>
          <w:rFonts w:ascii="Arial Narrow" w:eastAsiaTheme="minorEastAsia" w:hAnsi="Arial Narrow" w:hint="eastAsia"/>
          <w:szCs w:val="21"/>
        </w:rPr>
        <w:t>年</w:t>
      </w:r>
      <w:r w:rsidR="006E0440">
        <w:rPr>
          <w:rFonts w:ascii="Arial Narrow" w:eastAsiaTheme="minorEastAsia" w:hAnsi="Arial Narrow" w:hint="eastAsia"/>
          <w:szCs w:val="21"/>
        </w:rPr>
        <w:t>3</w:t>
      </w:r>
      <w:r w:rsidR="006E0440">
        <w:rPr>
          <w:rFonts w:ascii="Arial Narrow" w:eastAsiaTheme="minorEastAsia" w:hAnsi="Arial Narrow" w:hint="eastAsia"/>
          <w:szCs w:val="21"/>
        </w:rPr>
        <w:t>月</w:t>
      </w:r>
      <w:r w:rsidR="00095399">
        <w:rPr>
          <w:rFonts w:ascii="Arial Narrow" w:eastAsiaTheme="minorEastAsia" w:hAnsi="Arial Narrow" w:hint="eastAsia"/>
          <w:szCs w:val="21"/>
        </w:rPr>
        <w:t>1</w:t>
      </w:r>
      <w:r w:rsidR="00095399">
        <w:rPr>
          <w:rFonts w:ascii="Arial Narrow" w:eastAsiaTheme="minorEastAsia" w:hAnsi="Arial Narrow"/>
          <w:szCs w:val="21"/>
        </w:rPr>
        <w:t>7</w:t>
      </w:r>
      <w:r w:rsidR="00095399">
        <w:rPr>
          <w:rFonts w:ascii="Arial Narrow" w:eastAsiaTheme="minorEastAsia" w:hAnsi="Arial Narrow" w:hint="eastAsia"/>
          <w:szCs w:val="21"/>
        </w:rPr>
        <w:t>日</w:t>
      </w:r>
      <w:r w:rsidR="006E0440">
        <w:rPr>
          <w:rFonts w:ascii="Arial Narrow" w:eastAsiaTheme="minorEastAsia" w:hAnsi="Arial Narrow" w:hint="eastAsia"/>
          <w:szCs w:val="21"/>
        </w:rPr>
        <w:t>-</w:t>
      </w:r>
      <w:r w:rsidR="006E0440">
        <w:rPr>
          <w:rFonts w:ascii="Arial Narrow" w:eastAsiaTheme="minorEastAsia" w:hAnsi="Arial Narrow"/>
          <w:szCs w:val="21"/>
        </w:rPr>
        <w:t>6</w:t>
      </w:r>
      <w:r w:rsidR="006E0440">
        <w:rPr>
          <w:rFonts w:ascii="Arial Narrow" w:eastAsiaTheme="minorEastAsia" w:hAnsi="Arial Narrow" w:hint="eastAsia"/>
          <w:szCs w:val="21"/>
        </w:rPr>
        <w:t>月</w:t>
      </w:r>
      <w:r w:rsidR="00095399">
        <w:rPr>
          <w:rFonts w:ascii="Arial Narrow" w:eastAsiaTheme="minorEastAsia" w:hAnsi="Arial Narrow" w:hint="eastAsia"/>
          <w:szCs w:val="21"/>
        </w:rPr>
        <w:t>9</w:t>
      </w:r>
      <w:r w:rsidR="00095399">
        <w:rPr>
          <w:rFonts w:ascii="Arial Narrow" w:eastAsiaTheme="minorEastAsia" w:hAnsi="Arial Narrow" w:hint="eastAsia"/>
          <w:szCs w:val="21"/>
        </w:rPr>
        <w:t>日</w:t>
      </w:r>
    </w:p>
    <w:p w:rsidR="0064701C" w:rsidRDefault="00FD74E0" w:rsidP="00FD74E0">
      <w:pPr>
        <w:widowControl/>
        <w:spacing w:line="360" w:lineRule="auto"/>
        <w:jc w:val="left"/>
        <w:rPr>
          <w:rFonts w:ascii="Arial Narrow" w:hAnsi="Arial Narrow" w:cs="Calibri"/>
          <w:szCs w:val="21"/>
        </w:rPr>
      </w:pPr>
      <w:r w:rsidRPr="00FD74E0">
        <w:rPr>
          <w:rFonts w:ascii="Arial Narrow" w:hAnsi="Arial Narrow" w:cs="Calibri"/>
          <w:szCs w:val="21"/>
        </w:rPr>
        <w:t>【</w:t>
      </w:r>
      <w:r w:rsidR="005C3B14">
        <w:rPr>
          <w:rFonts w:ascii="Arial Narrow" w:hAnsi="Arial Narrow" w:cs="Calibri"/>
          <w:b/>
          <w:bCs/>
          <w:szCs w:val="21"/>
        </w:rPr>
        <w:t>选课说明</w:t>
      </w:r>
      <w:r w:rsidRPr="00FD74E0">
        <w:rPr>
          <w:rFonts w:ascii="Arial Narrow" w:hAnsi="Arial Narrow" w:cs="Calibri"/>
          <w:szCs w:val="21"/>
        </w:rPr>
        <w:t>】</w:t>
      </w:r>
    </w:p>
    <w:p w:rsidR="005C3B14" w:rsidRPr="005C3B14" w:rsidRDefault="005C3B14" w:rsidP="005C3B14">
      <w:pPr>
        <w:pStyle w:val="af4"/>
        <w:widowControl/>
        <w:numPr>
          <w:ilvl w:val="0"/>
          <w:numId w:val="23"/>
        </w:numPr>
        <w:spacing w:line="360" w:lineRule="auto"/>
        <w:ind w:firstLineChars="0"/>
        <w:jc w:val="left"/>
        <w:rPr>
          <w:rFonts w:ascii="Arial Narrow" w:hAnsi="Arial Narrow"/>
          <w:bCs/>
          <w:szCs w:val="21"/>
        </w:rPr>
      </w:pPr>
      <w:r w:rsidRPr="005C3B14">
        <w:rPr>
          <w:rFonts w:ascii="Arial Narrow" w:hAnsi="Arial Narrow" w:hint="eastAsia"/>
          <w:b/>
          <w:bCs/>
          <w:szCs w:val="21"/>
        </w:rPr>
        <w:t>课程由以下三部分组成</w:t>
      </w:r>
      <w:r w:rsidRPr="005C3B14">
        <w:rPr>
          <w:rFonts w:ascii="Arial Narrow" w:hAnsi="Arial Narrow" w:hint="eastAsia"/>
          <w:bCs/>
          <w:szCs w:val="21"/>
        </w:rPr>
        <w:t>：</w:t>
      </w:r>
    </w:p>
    <w:p w:rsidR="005C3B14" w:rsidRPr="00EB3CD6" w:rsidRDefault="005C3B14" w:rsidP="005C3B14">
      <w:pPr>
        <w:pStyle w:val="af4"/>
        <w:widowControl/>
        <w:numPr>
          <w:ilvl w:val="0"/>
          <w:numId w:val="29"/>
        </w:numPr>
        <w:spacing w:line="360" w:lineRule="auto"/>
        <w:ind w:firstLineChars="0"/>
        <w:jc w:val="left"/>
        <w:rPr>
          <w:rFonts w:ascii="Arial Narrow" w:hAnsi="Arial Narrow"/>
          <w:bCs/>
          <w:szCs w:val="21"/>
        </w:rPr>
      </w:pPr>
      <w:r w:rsidRPr="00EB3CD6">
        <w:rPr>
          <w:rFonts w:ascii="Arial Narrow" w:hAnsi="Arial Narrow"/>
          <w:szCs w:val="21"/>
        </w:rPr>
        <w:t>Advising seminar</w:t>
      </w:r>
      <w:r w:rsidRPr="00EB3CD6">
        <w:rPr>
          <w:rFonts w:ascii="Arial Narrow" w:hAnsi="宋体"/>
          <w:szCs w:val="21"/>
        </w:rPr>
        <w:t>（</w:t>
      </w:r>
      <w:r w:rsidRPr="00EB3CD6">
        <w:rPr>
          <w:rFonts w:ascii="Arial Narrow" w:hAnsi="Arial Narrow"/>
          <w:szCs w:val="21"/>
        </w:rPr>
        <w:t>3</w:t>
      </w:r>
      <w:r w:rsidRPr="00EB3CD6">
        <w:rPr>
          <w:rFonts w:ascii="Arial Narrow" w:hAnsi="宋体"/>
          <w:szCs w:val="21"/>
        </w:rPr>
        <w:t>学分）</w:t>
      </w:r>
    </w:p>
    <w:p w:rsidR="005C3B14" w:rsidRPr="00EB3CD6" w:rsidRDefault="005C3B14" w:rsidP="005C3B14">
      <w:pPr>
        <w:pStyle w:val="af4"/>
        <w:widowControl/>
        <w:numPr>
          <w:ilvl w:val="0"/>
          <w:numId w:val="29"/>
        </w:numPr>
        <w:spacing w:line="360" w:lineRule="auto"/>
        <w:ind w:firstLineChars="0"/>
        <w:jc w:val="left"/>
        <w:rPr>
          <w:rFonts w:ascii="Arial Narrow" w:hAnsi="Arial Narrow"/>
          <w:bCs/>
          <w:szCs w:val="21"/>
        </w:rPr>
      </w:pPr>
      <w:r w:rsidRPr="00EB3CD6">
        <w:rPr>
          <w:rFonts w:ascii="Arial Narrow" w:hAnsi="Arial Narrow"/>
          <w:szCs w:val="21"/>
        </w:rPr>
        <w:t>International studies course</w:t>
      </w:r>
      <w:r w:rsidRPr="00EB3CD6">
        <w:rPr>
          <w:rFonts w:ascii="Arial Narrow" w:hAnsi="宋体"/>
          <w:szCs w:val="21"/>
        </w:rPr>
        <w:t>（政治、经济、环境等，</w:t>
      </w:r>
      <w:r w:rsidRPr="00EB3CD6">
        <w:rPr>
          <w:rFonts w:ascii="Arial Narrow" w:hAnsi="Arial Narrow"/>
          <w:szCs w:val="21"/>
        </w:rPr>
        <w:t>5</w:t>
      </w:r>
      <w:r w:rsidRPr="00EB3CD6">
        <w:rPr>
          <w:rFonts w:ascii="Arial Narrow" w:hAnsi="宋体"/>
          <w:szCs w:val="21"/>
        </w:rPr>
        <w:t>学分）</w:t>
      </w:r>
    </w:p>
    <w:p w:rsidR="005C3B14" w:rsidRPr="005C3B14" w:rsidRDefault="005C3B14" w:rsidP="005C3B14">
      <w:pPr>
        <w:pStyle w:val="af4"/>
        <w:widowControl/>
        <w:numPr>
          <w:ilvl w:val="0"/>
          <w:numId w:val="29"/>
        </w:numPr>
        <w:spacing w:line="360" w:lineRule="auto"/>
        <w:ind w:firstLineChars="0"/>
        <w:jc w:val="left"/>
        <w:rPr>
          <w:rFonts w:ascii="Arial Narrow" w:hAnsi="Arial Narrow"/>
          <w:bCs/>
          <w:szCs w:val="21"/>
        </w:rPr>
      </w:pPr>
      <w:r w:rsidRPr="00EB3CD6">
        <w:rPr>
          <w:rFonts w:ascii="Arial Narrow" w:hAnsi="Arial Narrow"/>
          <w:szCs w:val="21"/>
        </w:rPr>
        <w:t>UW elective</w:t>
      </w:r>
      <w:r w:rsidRPr="00EB3CD6">
        <w:rPr>
          <w:rFonts w:ascii="Arial Narrow" w:hAnsi="宋体"/>
          <w:szCs w:val="21"/>
        </w:rPr>
        <w:t>（</w:t>
      </w:r>
      <w:r w:rsidRPr="00EB3CD6">
        <w:rPr>
          <w:rFonts w:ascii="Arial Narrow" w:hAnsi="Arial Narrow"/>
          <w:szCs w:val="21"/>
        </w:rPr>
        <w:t>10</w:t>
      </w:r>
      <w:r w:rsidRPr="00EB3CD6">
        <w:rPr>
          <w:rFonts w:ascii="Arial Narrow" w:hAnsi="宋体"/>
          <w:szCs w:val="21"/>
        </w:rPr>
        <w:t>学分）</w:t>
      </w:r>
    </w:p>
    <w:p w:rsidR="005C3B14" w:rsidRPr="005C3B14" w:rsidRDefault="005C3B14" w:rsidP="005C3B14">
      <w:pPr>
        <w:pStyle w:val="af4"/>
        <w:widowControl/>
        <w:numPr>
          <w:ilvl w:val="0"/>
          <w:numId w:val="23"/>
        </w:numPr>
        <w:spacing w:line="360" w:lineRule="auto"/>
        <w:ind w:firstLineChars="0"/>
        <w:jc w:val="left"/>
        <w:rPr>
          <w:rFonts w:ascii="Arial Narrow" w:hAnsi="Arial Narrow"/>
          <w:b/>
          <w:bCs/>
          <w:szCs w:val="21"/>
        </w:rPr>
      </w:pPr>
      <w:r w:rsidRPr="005C3B14">
        <w:rPr>
          <w:rFonts w:ascii="Arial Narrow" w:hAnsi="Arial Narrow" w:hint="eastAsia"/>
          <w:b/>
          <w:bCs/>
          <w:szCs w:val="21"/>
        </w:rPr>
        <w:t>课程说明</w:t>
      </w:r>
      <w:bookmarkStart w:id="0" w:name="_Hlk25239377"/>
      <w:r>
        <w:rPr>
          <w:rFonts w:ascii="Arial Narrow" w:hAnsi="Arial Narrow" w:hint="eastAsia"/>
          <w:b/>
          <w:bCs/>
          <w:szCs w:val="21"/>
        </w:rPr>
        <w:t>：</w:t>
      </w:r>
    </w:p>
    <w:p w:rsidR="005C3B14" w:rsidRPr="00EB3CD6" w:rsidRDefault="00BF51A3" w:rsidP="005C3B14">
      <w:pPr>
        <w:pStyle w:val="af4"/>
        <w:widowControl/>
        <w:numPr>
          <w:ilvl w:val="0"/>
          <w:numId w:val="30"/>
        </w:numPr>
        <w:spacing w:line="360" w:lineRule="auto"/>
        <w:ind w:firstLineChars="0"/>
        <w:jc w:val="left"/>
        <w:rPr>
          <w:rFonts w:ascii="Arial Narrow" w:hAnsi="Arial Narrow"/>
          <w:bCs/>
          <w:szCs w:val="21"/>
        </w:rPr>
      </w:pPr>
      <w:r>
        <w:rPr>
          <w:rFonts w:ascii="Arial Narrow" w:hAnsi="Arial Narrow"/>
          <w:szCs w:val="21"/>
        </w:rPr>
        <w:t>Advising Seminar:</w:t>
      </w:r>
      <w:r>
        <w:rPr>
          <w:rFonts w:ascii="Arial Narrow" w:hAnsi="Arial Narrow" w:hint="eastAsia"/>
          <w:szCs w:val="21"/>
        </w:rPr>
        <w:t xml:space="preserve"> </w:t>
      </w:r>
      <w:r w:rsidR="00FF6DE8" w:rsidRPr="00FF6DE8">
        <w:rPr>
          <w:rFonts w:ascii="Arial Narrow" w:hAnsi="Arial Narrow"/>
          <w:szCs w:val="21"/>
        </w:rPr>
        <w:t>Strategies for American University Success</w:t>
      </w:r>
      <w:r w:rsidR="005C3B14" w:rsidRPr="00EB3CD6">
        <w:rPr>
          <w:rFonts w:ascii="Arial Narrow" w:hAnsi="宋体"/>
          <w:szCs w:val="21"/>
        </w:rPr>
        <w:t>：</w:t>
      </w:r>
      <w:r w:rsidR="00FF6DE8">
        <w:rPr>
          <w:rFonts w:ascii="Arial Narrow" w:hAnsi="宋体"/>
          <w:szCs w:val="21"/>
        </w:rPr>
        <w:t>本课程是针对母语为非英语国家的学生设计的，旨在提高学生的学术英语技能，以便帮助学生理解美国高校课程、作业、讲座课堂讨论等内容，从而</w:t>
      </w:r>
      <w:r w:rsidR="005C3B14" w:rsidRPr="00EB3CD6">
        <w:rPr>
          <w:rFonts w:ascii="Arial Narrow" w:hAnsi="宋体"/>
          <w:szCs w:val="21"/>
        </w:rPr>
        <w:t>更好的适应美国大学的教学方式，授课方法等；</w:t>
      </w:r>
    </w:p>
    <w:p w:rsidR="00ED7E7E" w:rsidRPr="006074F5" w:rsidRDefault="005C3B14" w:rsidP="006074F5">
      <w:pPr>
        <w:pStyle w:val="af4"/>
        <w:widowControl/>
        <w:numPr>
          <w:ilvl w:val="0"/>
          <w:numId w:val="30"/>
        </w:numPr>
        <w:spacing w:line="360" w:lineRule="auto"/>
        <w:ind w:firstLineChars="0"/>
        <w:jc w:val="left"/>
        <w:rPr>
          <w:rFonts w:ascii="Arial Narrow" w:hAnsi="Arial Narrow"/>
          <w:bCs/>
          <w:szCs w:val="21"/>
        </w:rPr>
      </w:pPr>
      <w:r w:rsidRPr="00EB3CD6">
        <w:rPr>
          <w:rFonts w:ascii="Arial Narrow" w:hAnsi="Arial Narrow"/>
          <w:szCs w:val="21"/>
        </w:rPr>
        <w:t>International studies course</w:t>
      </w:r>
      <w:r w:rsidR="00BF51A3">
        <w:rPr>
          <w:rFonts w:ascii="Arial Narrow" w:hAnsi="宋体" w:hint="eastAsia"/>
          <w:szCs w:val="21"/>
        </w:rPr>
        <w:t>：</w:t>
      </w:r>
      <w:r w:rsidRPr="00EB3CD6">
        <w:rPr>
          <w:rFonts w:ascii="Arial Narrow" w:hAnsi="宋体"/>
          <w:szCs w:val="21"/>
        </w:rPr>
        <w:t>学生将从</w:t>
      </w:r>
      <w:r w:rsidRPr="00EB3CD6">
        <w:rPr>
          <w:rFonts w:ascii="Arial Narrow" w:hAnsi="Arial Narrow"/>
          <w:szCs w:val="21"/>
        </w:rPr>
        <w:t>Jackson school of International Studies</w:t>
      </w:r>
      <w:r w:rsidRPr="00EB3CD6">
        <w:rPr>
          <w:rFonts w:ascii="Arial Narrow" w:hAnsi="宋体"/>
          <w:szCs w:val="21"/>
        </w:rPr>
        <w:t>选择</w:t>
      </w:r>
      <w:r w:rsidRPr="00EB3CD6">
        <w:rPr>
          <w:rFonts w:ascii="Arial Narrow" w:hAnsi="Arial Narrow"/>
          <w:szCs w:val="21"/>
        </w:rPr>
        <w:t>1</w:t>
      </w:r>
      <w:r w:rsidRPr="00EB3CD6">
        <w:rPr>
          <w:rFonts w:ascii="Arial Narrow" w:hAnsi="宋体"/>
          <w:szCs w:val="21"/>
        </w:rPr>
        <w:t>门国际学院开设的课程，这门课程同时也向华盛顿本校学生开放，</w:t>
      </w:r>
      <w:r w:rsidR="006074F5">
        <w:rPr>
          <w:rFonts w:ascii="Arial Narrow" w:hAnsi="宋体"/>
          <w:szCs w:val="21"/>
        </w:rPr>
        <w:t>参考</w:t>
      </w:r>
      <w:r w:rsidRPr="00EB3CD6">
        <w:rPr>
          <w:rFonts w:ascii="Arial Narrow" w:hAnsi="宋体"/>
          <w:szCs w:val="21"/>
        </w:rPr>
        <w:t>课</w:t>
      </w:r>
      <w:r w:rsidR="00BF51A3">
        <w:rPr>
          <w:rFonts w:ascii="Arial Narrow" w:hAnsi="宋体"/>
          <w:szCs w:val="21"/>
        </w:rPr>
        <w:t>程如下，每学期具体开放课程将根据实际情况进行调整。不管学生来自</w:t>
      </w:r>
      <w:r w:rsidRPr="00EB3CD6">
        <w:rPr>
          <w:rFonts w:ascii="Arial Narrow" w:hAnsi="宋体"/>
          <w:szCs w:val="21"/>
        </w:rPr>
        <w:t>什么样的专业和背景，国际研究课程都将帮助学生提升国际化视野。</w:t>
      </w:r>
    </w:p>
    <w:p w:rsidR="006074F5" w:rsidRDefault="006074F5" w:rsidP="006074F5">
      <w:pPr>
        <w:pStyle w:val="af4"/>
        <w:widowControl/>
        <w:numPr>
          <w:ilvl w:val="0"/>
          <w:numId w:val="31"/>
        </w:numPr>
        <w:spacing w:line="360" w:lineRule="auto"/>
        <w:ind w:firstLineChars="0"/>
        <w:jc w:val="left"/>
        <w:rPr>
          <w:rFonts w:ascii="Arial Narrow" w:hAnsi="Arial Narrow"/>
          <w:bCs/>
          <w:szCs w:val="21"/>
        </w:rPr>
      </w:pPr>
      <w:r w:rsidRPr="006074F5">
        <w:rPr>
          <w:rFonts w:ascii="Arial Narrow" w:hAnsi="Arial Narrow"/>
          <w:bCs/>
          <w:szCs w:val="21"/>
        </w:rPr>
        <w:t>Diaspora Communities in Seattle &amp; Beyond</w:t>
      </w:r>
    </w:p>
    <w:p w:rsidR="006074F5" w:rsidRDefault="006074F5" w:rsidP="006074F5">
      <w:pPr>
        <w:pStyle w:val="af4"/>
        <w:widowControl/>
        <w:numPr>
          <w:ilvl w:val="0"/>
          <w:numId w:val="31"/>
        </w:numPr>
        <w:spacing w:line="360" w:lineRule="auto"/>
        <w:ind w:firstLineChars="0"/>
        <w:jc w:val="left"/>
        <w:rPr>
          <w:rFonts w:ascii="Arial Narrow" w:hAnsi="Arial Narrow"/>
          <w:bCs/>
          <w:szCs w:val="21"/>
        </w:rPr>
      </w:pPr>
      <w:r w:rsidRPr="006074F5">
        <w:rPr>
          <w:rFonts w:ascii="Arial Narrow" w:hAnsi="Arial Narrow"/>
          <w:bCs/>
          <w:szCs w:val="21"/>
        </w:rPr>
        <w:t>Global Trade &amp; Disruptive Technologies</w:t>
      </w:r>
    </w:p>
    <w:p w:rsidR="006074F5" w:rsidRDefault="006074F5" w:rsidP="006074F5">
      <w:pPr>
        <w:pStyle w:val="af4"/>
        <w:widowControl/>
        <w:numPr>
          <w:ilvl w:val="0"/>
          <w:numId w:val="31"/>
        </w:numPr>
        <w:spacing w:line="360" w:lineRule="auto"/>
        <w:ind w:firstLineChars="0"/>
        <w:jc w:val="left"/>
        <w:rPr>
          <w:rFonts w:ascii="Arial Narrow" w:hAnsi="Arial Narrow"/>
          <w:bCs/>
          <w:szCs w:val="21"/>
        </w:rPr>
      </w:pPr>
      <w:r w:rsidRPr="006074F5">
        <w:rPr>
          <w:rFonts w:ascii="Arial Narrow" w:hAnsi="Arial Narrow"/>
          <w:bCs/>
          <w:szCs w:val="21"/>
        </w:rPr>
        <w:t>Changing Generations in Japan &amp; East Asia</w:t>
      </w:r>
    </w:p>
    <w:p w:rsidR="006074F5" w:rsidRDefault="006074F5" w:rsidP="006074F5">
      <w:pPr>
        <w:pStyle w:val="af4"/>
        <w:widowControl/>
        <w:numPr>
          <w:ilvl w:val="0"/>
          <w:numId w:val="31"/>
        </w:numPr>
        <w:spacing w:line="360" w:lineRule="auto"/>
        <w:ind w:firstLineChars="0"/>
        <w:jc w:val="left"/>
        <w:rPr>
          <w:rFonts w:ascii="Arial Narrow" w:hAnsi="Arial Narrow"/>
          <w:bCs/>
          <w:szCs w:val="21"/>
        </w:rPr>
      </w:pPr>
      <w:r w:rsidRPr="006074F5">
        <w:rPr>
          <w:rFonts w:ascii="Arial Narrow" w:hAnsi="Arial Narrow"/>
          <w:bCs/>
          <w:szCs w:val="21"/>
        </w:rPr>
        <w:t>Energy in East Asia: Regional Issues, Global Implications</w:t>
      </w:r>
    </w:p>
    <w:p w:rsidR="006074F5" w:rsidRDefault="006074F5" w:rsidP="006074F5">
      <w:pPr>
        <w:pStyle w:val="af4"/>
        <w:widowControl/>
        <w:numPr>
          <w:ilvl w:val="0"/>
          <w:numId w:val="31"/>
        </w:numPr>
        <w:spacing w:line="360" w:lineRule="auto"/>
        <w:ind w:firstLineChars="0"/>
        <w:jc w:val="left"/>
        <w:rPr>
          <w:rFonts w:ascii="Arial Narrow" w:hAnsi="Arial Narrow"/>
          <w:bCs/>
          <w:szCs w:val="21"/>
        </w:rPr>
      </w:pPr>
      <w:r w:rsidRPr="006074F5">
        <w:rPr>
          <w:rFonts w:ascii="Arial Narrow" w:hAnsi="Arial Narrow"/>
          <w:bCs/>
          <w:szCs w:val="21"/>
        </w:rPr>
        <w:t>Global Cities, Utopia &amp; the Environment</w:t>
      </w:r>
    </w:p>
    <w:p w:rsidR="006074F5" w:rsidRDefault="006074F5" w:rsidP="006074F5">
      <w:pPr>
        <w:pStyle w:val="af4"/>
        <w:widowControl/>
        <w:numPr>
          <w:ilvl w:val="0"/>
          <w:numId w:val="31"/>
        </w:numPr>
        <w:spacing w:line="360" w:lineRule="auto"/>
        <w:ind w:firstLineChars="0"/>
        <w:jc w:val="left"/>
        <w:rPr>
          <w:rFonts w:ascii="Arial Narrow" w:hAnsi="Arial Narrow"/>
          <w:bCs/>
          <w:szCs w:val="21"/>
        </w:rPr>
      </w:pPr>
      <w:r w:rsidRPr="006074F5">
        <w:rPr>
          <w:rFonts w:ascii="Arial Narrow" w:hAnsi="Arial Narrow"/>
          <w:bCs/>
          <w:szCs w:val="21"/>
        </w:rPr>
        <w:t>Global Impact of Smart Technologies</w:t>
      </w:r>
    </w:p>
    <w:p w:rsidR="006074F5" w:rsidRDefault="006074F5" w:rsidP="006074F5">
      <w:pPr>
        <w:pStyle w:val="af4"/>
        <w:widowControl/>
        <w:numPr>
          <w:ilvl w:val="0"/>
          <w:numId w:val="31"/>
        </w:numPr>
        <w:spacing w:line="360" w:lineRule="auto"/>
        <w:ind w:firstLineChars="0"/>
        <w:jc w:val="left"/>
        <w:rPr>
          <w:rFonts w:ascii="Arial Narrow" w:hAnsi="Arial Narrow"/>
          <w:bCs/>
          <w:szCs w:val="21"/>
        </w:rPr>
      </w:pPr>
      <w:r w:rsidRPr="006074F5">
        <w:rPr>
          <w:rFonts w:ascii="Arial Narrow" w:hAnsi="Arial Narrow"/>
          <w:bCs/>
          <w:szCs w:val="21"/>
        </w:rPr>
        <w:t>Global Sustainability Movements</w:t>
      </w:r>
    </w:p>
    <w:p w:rsidR="006074F5" w:rsidRDefault="006074F5" w:rsidP="006074F5">
      <w:pPr>
        <w:pStyle w:val="af4"/>
        <w:widowControl/>
        <w:numPr>
          <w:ilvl w:val="0"/>
          <w:numId w:val="31"/>
        </w:numPr>
        <w:spacing w:line="360" w:lineRule="auto"/>
        <w:ind w:firstLineChars="0"/>
        <w:jc w:val="left"/>
        <w:rPr>
          <w:rFonts w:ascii="Arial Narrow" w:hAnsi="Arial Narrow"/>
          <w:bCs/>
          <w:szCs w:val="21"/>
        </w:rPr>
      </w:pPr>
      <w:r w:rsidRPr="006074F5">
        <w:rPr>
          <w:rFonts w:ascii="Arial Narrow" w:hAnsi="Arial Narrow"/>
          <w:bCs/>
          <w:szCs w:val="21"/>
        </w:rPr>
        <w:lastRenderedPageBreak/>
        <w:t>Institutions, Growth &amp; the Environment</w:t>
      </w:r>
    </w:p>
    <w:p w:rsidR="006074F5" w:rsidRDefault="006074F5" w:rsidP="006074F5">
      <w:pPr>
        <w:pStyle w:val="af4"/>
        <w:widowControl/>
        <w:numPr>
          <w:ilvl w:val="0"/>
          <w:numId w:val="31"/>
        </w:numPr>
        <w:spacing w:line="360" w:lineRule="auto"/>
        <w:ind w:firstLineChars="0"/>
        <w:jc w:val="left"/>
        <w:rPr>
          <w:rFonts w:ascii="Arial Narrow" w:hAnsi="Arial Narrow"/>
          <w:bCs/>
          <w:szCs w:val="21"/>
        </w:rPr>
      </w:pPr>
      <w:r w:rsidRPr="006074F5">
        <w:rPr>
          <w:rFonts w:ascii="Arial Narrow" w:hAnsi="Arial Narrow"/>
          <w:bCs/>
          <w:szCs w:val="21"/>
        </w:rPr>
        <w:t>Digital Storytelling &amp; Global Citizenship</w:t>
      </w:r>
    </w:p>
    <w:p w:rsidR="006074F5" w:rsidRDefault="006074F5" w:rsidP="006074F5">
      <w:pPr>
        <w:pStyle w:val="af4"/>
        <w:widowControl/>
        <w:numPr>
          <w:ilvl w:val="0"/>
          <w:numId w:val="31"/>
        </w:numPr>
        <w:spacing w:line="360" w:lineRule="auto"/>
        <w:ind w:firstLineChars="0"/>
        <w:jc w:val="left"/>
        <w:rPr>
          <w:rFonts w:ascii="Arial Narrow" w:hAnsi="Arial Narrow"/>
          <w:bCs/>
          <w:szCs w:val="21"/>
        </w:rPr>
      </w:pPr>
      <w:r w:rsidRPr="006074F5">
        <w:rPr>
          <w:rFonts w:ascii="Arial Narrow" w:hAnsi="Arial Narrow"/>
          <w:bCs/>
          <w:szCs w:val="21"/>
        </w:rPr>
        <w:t>Sustainability &amp; Global Business</w:t>
      </w:r>
    </w:p>
    <w:p w:rsidR="006074F5" w:rsidRDefault="006074F5" w:rsidP="006074F5">
      <w:pPr>
        <w:pStyle w:val="af4"/>
        <w:widowControl/>
        <w:numPr>
          <w:ilvl w:val="0"/>
          <w:numId w:val="31"/>
        </w:numPr>
        <w:spacing w:line="360" w:lineRule="auto"/>
        <w:ind w:firstLineChars="0"/>
        <w:jc w:val="left"/>
        <w:rPr>
          <w:rFonts w:ascii="Arial Narrow" w:hAnsi="Arial Narrow"/>
          <w:bCs/>
          <w:szCs w:val="21"/>
        </w:rPr>
      </w:pPr>
      <w:r w:rsidRPr="006074F5">
        <w:rPr>
          <w:rFonts w:ascii="Arial Narrow" w:hAnsi="Arial Narrow"/>
          <w:bCs/>
          <w:szCs w:val="21"/>
        </w:rPr>
        <w:t>The Rise of a Global Language</w:t>
      </w:r>
    </w:p>
    <w:p w:rsidR="006074F5" w:rsidRPr="006074F5" w:rsidRDefault="006074F5" w:rsidP="006074F5">
      <w:pPr>
        <w:pStyle w:val="af4"/>
        <w:widowControl/>
        <w:numPr>
          <w:ilvl w:val="0"/>
          <w:numId w:val="31"/>
        </w:numPr>
        <w:spacing w:line="360" w:lineRule="auto"/>
        <w:ind w:firstLineChars="0"/>
        <w:jc w:val="left"/>
        <w:rPr>
          <w:rFonts w:ascii="Arial Narrow" w:hAnsi="Arial Narrow"/>
          <w:bCs/>
          <w:szCs w:val="21"/>
        </w:rPr>
      </w:pPr>
      <w:r w:rsidRPr="006074F5">
        <w:rPr>
          <w:rFonts w:ascii="Arial Narrow" w:hAnsi="Arial Narrow"/>
          <w:bCs/>
          <w:szCs w:val="21"/>
        </w:rPr>
        <w:t>Economic Diplomacy: Government, Foreign Policy &amp; the Global Economy</w:t>
      </w:r>
    </w:p>
    <w:p w:rsidR="00882160" w:rsidRPr="00107EBF" w:rsidRDefault="00ED7E7E" w:rsidP="00107EBF">
      <w:pPr>
        <w:pStyle w:val="af4"/>
        <w:widowControl/>
        <w:numPr>
          <w:ilvl w:val="0"/>
          <w:numId w:val="30"/>
        </w:numPr>
        <w:spacing w:line="360" w:lineRule="auto"/>
        <w:ind w:firstLineChars="0"/>
        <w:jc w:val="left"/>
        <w:rPr>
          <w:rFonts w:ascii="Arial Narrow" w:hAnsi="Arial Narrow"/>
          <w:bCs/>
          <w:szCs w:val="21"/>
        </w:rPr>
      </w:pPr>
      <w:r w:rsidRPr="00EB3CD6">
        <w:rPr>
          <w:rFonts w:ascii="Arial Narrow" w:hAnsi="Arial Narrow"/>
          <w:b/>
          <w:bCs/>
          <w:szCs w:val="21"/>
        </w:rPr>
        <w:t>UW elective</w:t>
      </w:r>
      <w:bookmarkEnd w:id="0"/>
      <w:r w:rsidR="00107EBF">
        <w:rPr>
          <w:rFonts w:ascii="Arial Narrow" w:hAnsi="Arial Narrow" w:hint="eastAsia"/>
          <w:b/>
          <w:bCs/>
          <w:szCs w:val="21"/>
        </w:rPr>
        <w:t>：</w:t>
      </w:r>
      <w:r w:rsidR="00882160" w:rsidRPr="00107EBF">
        <w:rPr>
          <w:rFonts w:ascii="Arial Narrow" w:hAnsi="宋体"/>
          <w:szCs w:val="21"/>
        </w:rPr>
        <w:t>每学期学生可以修读</w:t>
      </w:r>
      <w:r w:rsidR="00882160" w:rsidRPr="00107EBF">
        <w:rPr>
          <w:rFonts w:ascii="Arial Narrow" w:hAnsi="Arial Narrow"/>
          <w:szCs w:val="21"/>
        </w:rPr>
        <w:t>2</w:t>
      </w:r>
      <w:r w:rsidR="00882160" w:rsidRPr="00107EBF">
        <w:rPr>
          <w:rFonts w:ascii="Arial Narrow" w:hAnsi="宋体"/>
          <w:szCs w:val="21"/>
        </w:rPr>
        <w:t>门全校范围内开放的课程，课程在有空位的基础上即可注册。每学期的第一周，学生将试听课程并在学术指导老师的帮助下，完成课程的注册。可选专业包括：数学、物理、化学、经济、政治、历史、音乐、舞蹈、心理学、教育学、生物科学、微生物工程、地球科学、核物理、航天工程、听力学、临床心理学、计算机科学、计算机工程、工商管理、法学、工程、动物学、森林学、海洋生物学、国际研究以及七十多门外国语课程等等。</w:t>
      </w:r>
      <w:r w:rsidR="00107EBF" w:rsidRPr="00107EBF">
        <w:rPr>
          <w:rFonts w:ascii="Arial Narrow" w:hAnsi="宋体"/>
          <w:szCs w:val="21"/>
        </w:rPr>
        <w:t>部分课程不对国际学生开放，</w:t>
      </w:r>
      <w:r w:rsidR="00107EBF" w:rsidRPr="00107EBF">
        <w:rPr>
          <w:rFonts w:ascii="Arial Narrow" w:hAnsi="Arial Narrow"/>
          <w:kern w:val="0"/>
          <w:szCs w:val="21"/>
        </w:rPr>
        <w:t>Aeronautics &amp; Astronautics, Social Work, Drama, Art, Digital Arts and Experimental Media, Honors courses, Medicine, Dentistry, Online Courses</w:t>
      </w:r>
      <w:r w:rsidR="00107EBF" w:rsidRPr="00107EBF">
        <w:rPr>
          <w:rFonts w:ascii="Arial Narrow" w:hAnsi="宋体"/>
          <w:kern w:val="0"/>
          <w:szCs w:val="21"/>
        </w:rPr>
        <w:t>。</w:t>
      </w:r>
      <w:r w:rsidR="00107EBF" w:rsidRPr="00107EBF">
        <w:rPr>
          <w:rFonts w:ascii="Arial Narrow" w:hAnsi="宋体"/>
          <w:szCs w:val="21"/>
        </w:rPr>
        <w:t>另外社会学、法律、商务和工程为热门专业，选课有一定难度，专业学术导师将指导学生进行选课。</w:t>
      </w:r>
      <w:r w:rsidR="00882160" w:rsidRPr="00107EBF">
        <w:rPr>
          <w:rFonts w:ascii="Arial Narrow" w:hAnsi="宋体"/>
          <w:szCs w:val="21"/>
        </w:rPr>
        <w:t>具体课程请点击链接查看：</w:t>
      </w:r>
      <w:hyperlink r:id="rId10" w:history="1">
        <w:r w:rsidR="00882160" w:rsidRPr="00107EBF">
          <w:rPr>
            <w:rStyle w:val="af2"/>
            <w:rFonts w:ascii="Arial Narrow" w:hAnsi="Arial Narrow"/>
            <w:szCs w:val="21"/>
          </w:rPr>
          <w:t>https://www.washington.edu/students/timeschd/</w:t>
        </w:r>
      </w:hyperlink>
    </w:p>
    <w:p w:rsidR="005F16E1" w:rsidRPr="00107EBF" w:rsidRDefault="00FD74E0" w:rsidP="00107EBF">
      <w:pPr>
        <w:widowControl/>
        <w:spacing w:line="360" w:lineRule="auto"/>
        <w:jc w:val="left"/>
        <w:rPr>
          <w:rFonts w:ascii="Arial Narrow" w:hAnsi="Arial Narrow" w:cs="Calibri"/>
          <w:szCs w:val="21"/>
        </w:rPr>
      </w:pPr>
      <w:r w:rsidRPr="00107EBF">
        <w:rPr>
          <w:rFonts w:ascii="Arial Narrow" w:hAnsi="Arial Narrow" w:cs="Calibri"/>
          <w:szCs w:val="21"/>
        </w:rPr>
        <w:t>【</w:t>
      </w:r>
      <w:r w:rsidRPr="00107EBF">
        <w:rPr>
          <w:rFonts w:ascii="Arial Narrow" w:hAnsi="Arial Narrow" w:cs="Calibri"/>
          <w:b/>
          <w:bCs/>
          <w:szCs w:val="21"/>
        </w:rPr>
        <w:t>项目费用</w:t>
      </w:r>
      <w:r w:rsidRPr="00107EBF">
        <w:rPr>
          <w:rFonts w:ascii="Arial Narrow" w:hAnsi="Arial Narrow" w:cs="Calibri"/>
          <w:szCs w:val="21"/>
        </w:rPr>
        <w:t>】</w:t>
      </w:r>
    </w:p>
    <w:p w:rsidR="005F16E1" w:rsidRPr="00D73ABF" w:rsidRDefault="005F16E1" w:rsidP="00D73ABF">
      <w:pPr>
        <w:pStyle w:val="af4"/>
        <w:widowControl/>
        <w:numPr>
          <w:ilvl w:val="0"/>
          <w:numId w:val="45"/>
        </w:numPr>
        <w:spacing w:line="360" w:lineRule="auto"/>
        <w:ind w:firstLineChars="0"/>
        <w:jc w:val="left"/>
        <w:rPr>
          <w:rFonts w:ascii="Arial Narrow" w:hAnsi="Arial Narrow" w:cs="Calibri"/>
          <w:szCs w:val="21"/>
        </w:rPr>
      </w:pPr>
      <w:r w:rsidRPr="00D73ABF">
        <w:rPr>
          <w:rFonts w:ascii="Arial Narrow" w:hAnsi="宋体" w:cs="宋体"/>
          <w:szCs w:val="21"/>
        </w:rPr>
        <w:t>申请费：</w:t>
      </w:r>
      <w:r w:rsidRPr="00D73ABF">
        <w:rPr>
          <w:rFonts w:ascii="Arial Narrow" w:hAnsi="Arial Narrow" w:cs="宋体"/>
          <w:szCs w:val="21"/>
        </w:rPr>
        <w:t>$50</w:t>
      </w:r>
      <w:r w:rsidRPr="00D73ABF">
        <w:rPr>
          <w:rFonts w:ascii="Arial Narrow" w:hAnsi="宋体" w:cs="宋体" w:hint="eastAsia"/>
          <w:szCs w:val="21"/>
        </w:rPr>
        <w:t>、</w:t>
      </w:r>
      <w:r w:rsidRPr="00D73ABF">
        <w:rPr>
          <w:rFonts w:ascii="Arial Narrow" w:hAnsi="宋体" w:cs="宋体"/>
          <w:szCs w:val="21"/>
        </w:rPr>
        <w:t>学费：</w:t>
      </w:r>
      <w:r w:rsidRPr="00D73ABF">
        <w:rPr>
          <w:rFonts w:ascii="Arial Narrow" w:hAnsi="Arial Narrow" w:cs="宋体"/>
          <w:szCs w:val="21"/>
        </w:rPr>
        <w:t>$7,995/Quarter</w:t>
      </w:r>
      <w:r w:rsidRPr="00D73ABF">
        <w:rPr>
          <w:rFonts w:ascii="Arial Narrow" w:hAnsi="宋体" w:cs="宋体" w:hint="eastAsia"/>
          <w:szCs w:val="21"/>
        </w:rPr>
        <w:t>、国际学生</w:t>
      </w:r>
      <w:r w:rsidRPr="00D73ABF">
        <w:rPr>
          <w:rFonts w:ascii="Arial Narrow" w:hAnsi="宋体" w:cs="宋体"/>
          <w:szCs w:val="21"/>
        </w:rPr>
        <w:t>保险费</w:t>
      </w:r>
      <w:r w:rsidRPr="00D73ABF">
        <w:rPr>
          <w:rFonts w:ascii="Arial Narrow" w:hAnsi="Arial Narrow" w:cs="宋体"/>
          <w:szCs w:val="21"/>
        </w:rPr>
        <w:t>：</w:t>
      </w:r>
      <w:r w:rsidRPr="00D73ABF">
        <w:rPr>
          <w:rFonts w:ascii="Arial Narrow" w:hAnsi="Arial Narrow" w:cs="宋体"/>
          <w:szCs w:val="21"/>
        </w:rPr>
        <w:t>$</w:t>
      </w:r>
      <w:r w:rsidR="009E60F8">
        <w:rPr>
          <w:rFonts w:ascii="Arial Narrow" w:hAnsi="Arial Narrow" w:cs="宋体"/>
          <w:szCs w:val="21"/>
        </w:rPr>
        <w:t>454</w:t>
      </w:r>
      <w:r w:rsidRPr="00D73ABF">
        <w:rPr>
          <w:rFonts w:ascii="Arial Narrow" w:hAnsi="Arial Narrow" w:cs="宋体"/>
          <w:szCs w:val="21"/>
        </w:rPr>
        <w:t>/Quarter</w:t>
      </w:r>
      <w:r w:rsidRPr="00D73ABF">
        <w:rPr>
          <w:rFonts w:ascii="Arial Narrow" w:hAnsi="宋体" w:cs="宋体" w:hint="eastAsia"/>
          <w:szCs w:val="21"/>
        </w:rPr>
        <w:t>、</w:t>
      </w:r>
      <w:r w:rsidRPr="00D73ABF">
        <w:rPr>
          <w:rFonts w:ascii="Arial Narrow" w:hAnsi="宋体" w:cs="宋体"/>
          <w:szCs w:val="21"/>
        </w:rPr>
        <w:t>录取文件快递费：</w:t>
      </w:r>
      <w:r w:rsidRPr="00D73ABF">
        <w:rPr>
          <w:rFonts w:ascii="Arial Narrow" w:hAnsi="Arial Narrow" w:cs="宋体"/>
          <w:szCs w:val="21"/>
        </w:rPr>
        <w:t>$40</w:t>
      </w:r>
      <w:r w:rsidRPr="00D73ABF">
        <w:rPr>
          <w:rFonts w:ascii="Arial Narrow" w:hAnsi="宋体" w:cs="宋体"/>
          <w:szCs w:val="21"/>
        </w:rPr>
        <w:t>、</w:t>
      </w:r>
      <w:r w:rsidRPr="00D73ABF">
        <w:rPr>
          <w:rFonts w:ascii="Arial Narrow" w:hAnsi="宋体"/>
          <w:szCs w:val="21"/>
        </w:rPr>
        <w:t>项目管理费</w:t>
      </w:r>
      <w:r w:rsidRPr="00D73ABF">
        <w:rPr>
          <w:rFonts w:ascii="Arial Narrow" w:hAnsi="Arial Narrow"/>
          <w:szCs w:val="21"/>
        </w:rPr>
        <w:t>$1,500</w:t>
      </w:r>
      <w:r w:rsidRPr="00D73ABF">
        <w:rPr>
          <w:rFonts w:ascii="Arial Narrow" w:hAnsi="宋体" w:hint="eastAsia"/>
          <w:szCs w:val="21"/>
        </w:rPr>
        <w:t>、</w:t>
      </w:r>
      <w:r w:rsidRPr="00D73ABF">
        <w:rPr>
          <w:rFonts w:ascii="Arial Narrow" w:hAnsi="宋体"/>
          <w:szCs w:val="21"/>
        </w:rPr>
        <w:t>总费用约</w:t>
      </w:r>
      <w:r w:rsidRPr="00D73ABF">
        <w:rPr>
          <w:rFonts w:ascii="Arial Narrow" w:hAnsi="Arial Narrow" w:cs="宋体"/>
          <w:szCs w:val="21"/>
        </w:rPr>
        <w:t>$</w:t>
      </w:r>
      <w:r w:rsidR="00E6398D">
        <w:rPr>
          <w:rFonts w:ascii="Arial Narrow" w:hAnsi="Arial Narrow" w:cs="宋体"/>
          <w:szCs w:val="21"/>
        </w:rPr>
        <w:t>10,</w:t>
      </w:r>
      <w:r w:rsidR="00E6398D">
        <w:rPr>
          <w:rFonts w:ascii="Arial Narrow" w:hAnsi="Arial Narrow" w:cs="宋体" w:hint="eastAsia"/>
          <w:szCs w:val="21"/>
        </w:rPr>
        <w:t>0</w:t>
      </w:r>
      <w:r w:rsidR="00E6398D">
        <w:rPr>
          <w:rFonts w:ascii="Arial Narrow" w:hAnsi="Arial Narrow" w:cs="宋体"/>
          <w:szCs w:val="21"/>
        </w:rPr>
        <w:t>39</w:t>
      </w:r>
      <w:r w:rsidR="00787854">
        <w:rPr>
          <w:rFonts w:ascii="Arial Narrow" w:hAnsi="Arial Narrow" w:cs="宋体" w:hint="eastAsia"/>
          <w:szCs w:val="21"/>
        </w:rPr>
        <w:t>。</w:t>
      </w:r>
    </w:p>
    <w:p w:rsidR="005F16E1" w:rsidRPr="00D73ABF" w:rsidRDefault="005F16E1" w:rsidP="00D73ABF">
      <w:pPr>
        <w:pStyle w:val="af4"/>
        <w:widowControl/>
        <w:numPr>
          <w:ilvl w:val="0"/>
          <w:numId w:val="45"/>
        </w:numPr>
        <w:spacing w:line="360" w:lineRule="auto"/>
        <w:ind w:firstLineChars="0"/>
        <w:jc w:val="left"/>
        <w:rPr>
          <w:rFonts w:ascii="Arial Narrow" w:hAnsi="Arial Narrow" w:cs="Calibri"/>
          <w:szCs w:val="21"/>
        </w:rPr>
      </w:pPr>
      <w:r w:rsidRPr="00D73ABF">
        <w:rPr>
          <w:rFonts w:ascii="Arial Narrow" w:hAnsi="宋体" w:cs="宋体"/>
          <w:szCs w:val="21"/>
        </w:rPr>
        <w:t>项目费用不包括：签证费用、个人生活费用、国际机票、住宿费（参考住宿费用校内双人间标准</w:t>
      </w:r>
      <w:r w:rsidRPr="00D73ABF">
        <w:rPr>
          <w:rFonts w:ascii="Arial Narrow" w:hAnsi="Arial Narrow" w:cs="宋体"/>
          <w:szCs w:val="21"/>
        </w:rPr>
        <w:t>/Quarter $2,249</w:t>
      </w:r>
      <w:r w:rsidR="00787854">
        <w:rPr>
          <w:rFonts w:ascii="Arial Narrow" w:hAnsi="Arial Narrow" w:cs="宋体"/>
          <w:szCs w:val="21"/>
        </w:rPr>
        <w:t>）。</w:t>
      </w:r>
    </w:p>
    <w:p w:rsidR="0032328F" w:rsidRPr="00D73ABF" w:rsidRDefault="00882160" w:rsidP="00D73ABF">
      <w:pPr>
        <w:pStyle w:val="af4"/>
        <w:widowControl/>
        <w:numPr>
          <w:ilvl w:val="0"/>
          <w:numId w:val="45"/>
        </w:numPr>
        <w:spacing w:line="360" w:lineRule="auto"/>
        <w:ind w:firstLineChars="0"/>
        <w:jc w:val="left"/>
        <w:rPr>
          <w:rFonts w:ascii="Arial Narrow" w:hAnsi="Arial Narrow" w:cs="Calibri"/>
          <w:szCs w:val="21"/>
        </w:rPr>
      </w:pPr>
      <w:r w:rsidRPr="00D73ABF">
        <w:rPr>
          <w:rFonts w:ascii="Arial Narrow" w:hAnsi="宋体"/>
          <w:szCs w:val="21"/>
        </w:rPr>
        <w:t>项目管理费用包括：项目咨询、项目申请、住宿安排、签证指导、行前指导、赴美地面交通安排服务等；若实际修读学分超过最低选修学分数，则多出的学分部分按照学校的学费标准补缴学费</w:t>
      </w:r>
      <w:r w:rsidR="00787854">
        <w:rPr>
          <w:rFonts w:ascii="Arial Narrow" w:hAnsi="宋体" w:hint="eastAsia"/>
          <w:szCs w:val="21"/>
        </w:rPr>
        <w:t>。</w:t>
      </w:r>
    </w:p>
    <w:p w:rsidR="0032328F" w:rsidRPr="00D73ABF" w:rsidRDefault="0032328F" w:rsidP="00D73ABF">
      <w:pPr>
        <w:pStyle w:val="af4"/>
        <w:widowControl/>
        <w:numPr>
          <w:ilvl w:val="0"/>
          <w:numId w:val="45"/>
        </w:numPr>
        <w:spacing w:line="360" w:lineRule="auto"/>
        <w:ind w:firstLineChars="0"/>
        <w:jc w:val="left"/>
        <w:rPr>
          <w:rFonts w:ascii="Arial Narrow" w:hAnsi="Arial Narrow" w:cs="Calibri"/>
          <w:szCs w:val="21"/>
        </w:rPr>
      </w:pPr>
      <w:r w:rsidRPr="00D73ABF">
        <w:rPr>
          <w:rFonts w:ascii="Arial Narrow" w:hAnsi="宋体" w:cs="宋体"/>
          <w:szCs w:val="21"/>
        </w:rPr>
        <w:t>以上费用是</w:t>
      </w:r>
      <w:r w:rsidRPr="00D73ABF">
        <w:rPr>
          <w:rFonts w:ascii="Arial Narrow" w:hAnsi="Arial Narrow" w:cs="宋体"/>
          <w:szCs w:val="21"/>
        </w:rPr>
        <w:t>202</w:t>
      </w:r>
      <w:r w:rsidR="0042219A" w:rsidRPr="00D73ABF">
        <w:rPr>
          <w:rFonts w:ascii="Arial Narrow" w:hAnsi="Arial Narrow" w:cs="宋体" w:hint="eastAsia"/>
          <w:szCs w:val="21"/>
        </w:rPr>
        <w:t>2</w:t>
      </w:r>
      <w:r w:rsidRPr="00D73ABF">
        <w:rPr>
          <w:rFonts w:ascii="Arial Narrow" w:hAnsi="宋体" w:cs="宋体"/>
          <w:szCs w:val="21"/>
        </w:rPr>
        <w:t>年</w:t>
      </w:r>
      <w:r w:rsidR="0042219A" w:rsidRPr="00D73ABF">
        <w:rPr>
          <w:rFonts w:ascii="Arial Narrow" w:hAnsi="宋体" w:cs="宋体"/>
          <w:szCs w:val="21"/>
        </w:rPr>
        <w:t>春</w:t>
      </w:r>
      <w:r w:rsidRPr="00D73ABF">
        <w:rPr>
          <w:rFonts w:ascii="Arial Narrow" w:hAnsi="宋体" w:cs="宋体"/>
          <w:szCs w:val="21"/>
        </w:rPr>
        <w:t>季学期实际发生的费用，</w:t>
      </w:r>
      <w:r w:rsidRPr="00D73ABF">
        <w:rPr>
          <w:rFonts w:ascii="Arial Narrow" w:hAnsi="Arial Narrow" w:cs="宋体"/>
          <w:szCs w:val="21"/>
        </w:rPr>
        <w:t xml:space="preserve"> 2022</w:t>
      </w:r>
      <w:r w:rsidRPr="00D73ABF">
        <w:rPr>
          <w:rFonts w:ascii="Arial Narrow" w:hAnsi="宋体" w:cs="宋体"/>
          <w:szCs w:val="21"/>
        </w:rPr>
        <w:t>年秋季项目费用将</w:t>
      </w:r>
      <w:r w:rsidR="005F16E1" w:rsidRPr="00D73ABF">
        <w:rPr>
          <w:rFonts w:ascii="Arial Narrow" w:hAnsi="宋体" w:cs="宋体"/>
          <w:szCs w:val="21"/>
        </w:rPr>
        <w:t>以</w:t>
      </w:r>
      <w:r w:rsidRPr="00D73ABF">
        <w:rPr>
          <w:rFonts w:ascii="Arial Narrow" w:hAnsi="宋体" w:cs="宋体"/>
          <w:szCs w:val="21"/>
        </w:rPr>
        <w:t>海外大学</w:t>
      </w:r>
      <w:r w:rsidR="005F16E1" w:rsidRPr="00D73ABF">
        <w:rPr>
          <w:rFonts w:ascii="Arial Narrow" w:hAnsi="宋体" w:cs="宋体"/>
          <w:szCs w:val="21"/>
        </w:rPr>
        <w:t>发布为准。</w:t>
      </w:r>
    </w:p>
    <w:p w:rsidR="00BF2A08" w:rsidRDefault="00BF2A08" w:rsidP="0032328F">
      <w:pPr>
        <w:widowControl/>
        <w:autoSpaceDE w:val="0"/>
        <w:autoSpaceDN w:val="0"/>
        <w:adjustRightInd w:val="0"/>
        <w:spacing w:line="360" w:lineRule="auto"/>
        <w:jc w:val="left"/>
        <w:rPr>
          <w:rFonts w:ascii="Arial Narrow" w:hAnsi="Arial Narrow" w:cs="Calibri"/>
          <w:szCs w:val="21"/>
        </w:rPr>
      </w:pPr>
      <w:r w:rsidRPr="00BF2A08">
        <w:rPr>
          <w:rFonts w:ascii="Arial Narrow" w:hAnsi="Arial Narrow" w:cs="Calibri"/>
          <w:szCs w:val="21"/>
        </w:rPr>
        <w:t>【</w:t>
      </w:r>
      <w:r w:rsidRPr="00BF2A08">
        <w:rPr>
          <w:rFonts w:ascii="Arial Narrow" w:hAnsi="Arial Narrow" w:cs="Calibri"/>
          <w:b/>
          <w:bCs/>
          <w:szCs w:val="21"/>
        </w:rPr>
        <w:t>签证类型</w:t>
      </w:r>
      <w:r w:rsidRPr="00BF2A08">
        <w:rPr>
          <w:rFonts w:ascii="Arial Narrow" w:hAnsi="Arial Narrow" w:cs="Calibri"/>
          <w:szCs w:val="21"/>
        </w:rPr>
        <w:t>】</w:t>
      </w:r>
      <w:r w:rsidRPr="0032328F">
        <w:rPr>
          <w:rFonts w:ascii="Arial Narrow" w:hAnsi="Arial Narrow" w:cs="Calibri" w:hint="eastAsia"/>
          <w:szCs w:val="21"/>
        </w:rPr>
        <w:t>F-1</w:t>
      </w:r>
      <w:r w:rsidRPr="0032328F">
        <w:rPr>
          <w:rFonts w:ascii="Arial Narrow" w:hAnsi="Arial Narrow" w:cs="Calibri" w:hint="eastAsia"/>
          <w:szCs w:val="21"/>
        </w:rPr>
        <w:t>学生签证</w:t>
      </w:r>
    </w:p>
    <w:p w:rsidR="00BF2A08" w:rsidRDefault="00882160" w:rsidP="00B0016E">
      <w:pPr>
        <w:widowControl/>
        <w:autoSpaceDE w:val="0"/>
        <w:autoSpaceDN w:val="0"/>
        <w:adjustRightInd w:val="0"/>
        <w:spacing w:line="360" w:lineRule="auto"/>
        <w:jc w:val="left"/>
        <w:rPr>
          <w:rFonts w:ascii="宋体" w:hAnsi="宋体" w:cs="Calibri"/>
          <w:szCs w:val="21"/>
        </w:rPr>
      </w:pPr>
      <w:r w:rsidRPr="00FD74E0">
        <w:rPr>
          <w:rFonts w:ascii="Arial Narrow" w:hAnsi="Arial Narrow" w:cs="Calibri"/>
          <w:szCs w:val="21"/>
        </w:rPr>
        <w:t>【</w:t>
      </w:r>
      <w:r>
        <w:rPr>
          <w:rFonts w:ascii="Arial Narrow" w:hAnsi="Arial Narrow" w:cs="Calibri"/>
          <w:b/>
          <w:bCs/>
          <w:szCs w:val="21"/>
        </w:rPr>
        <w:t>项目收获</w:t>
      </w:r>
      <w:r w:rsidRPr="00FD74E0">
        <w:rPr>
          <w:rFonts w:ascii="Arial Narrow" w:hAnsi="Arial Narrow" w:cs="Calibri"/>
          <w:szCs w:val="21"/>
        </w:rPr>
        <w:t>】</w:t>
      </w:r>
      <w:r w:rsidR="00FD74E0" w:rsidRPr="005F16E1">
        <w:rPr>
          <w:rFonts w:ascii="宋体" w:hAnsi="宋体" w:cs="Calibri"/>
          <w:szCs w:val="21"/>
        </w:rPr>
        <w:t>项目结束后将获得</w:t>
      </w:r>
      <w:r w:rsidR="00FD74E0" w:rsidRPr="005F16E1">
        <w:rPr>
          <w:rFonts w:ascii="宋体" w:hAnsi="宋体" w:cs="Calibri" w:hint="eastAsia"/>
          <w:szCs w:val="21"/>
        </w:rPr>
        <w:t>华盛顿</w:t>
      </w:r>
      <w:r w:rsidR="00FD74E0" w:rsidRPr="005F16E1">
        <w:rPr>
          <w:rFonts w:ascii="宋体" w:hAnsi="宋体" w:cs="Calibri"/>
          <w:szCs w:val="21"/>
        </w:rPr>
        <w:t>大学颁发的官方</w:t>
      </w:r>
      <w:r w:rsidRPr="005F16E1">
        <w:rPr>
          <w:rFonts w:ascii="宋体" w:hAnsi="宋体" w:cs="Calibri"/>
          <w:szCs w:val="21"/>
        </w:rPr>
        <w:t>成绩</w:t>
      </w:r>
      <w:r w:rsidR="00FD74E0" w:rsidRPr="005F16E1">
        <w:rPr>
          <w:rFonts w:ascii="宋体" w:hAnsi="宋体" w:cs="Calibri"/>
          <w:szCs w:val="21"/>
        </w:rPr>
        <w:t>单</w:t>
      </w:r>
      <w:r w:rsidR="00FD74E0" w:rsidRPr="005F16E1">
        <w:rPr>
          <w:rFonts w:ascii="宋体" w:hAnsi="宋体" w:cs="Calibri" w:hint="eastAsia"/>
          <w:szCs w:val="21"/>
        </w:rPr>
        <w:t>。</w:t>
      </w:r>
    </w:p>
    <w:p w:rsidR="00EB3CD6" w:rsidRPr="00EB3CD6" w:rsidRDefault="00EB3CD6" w:rsidP="00FD74E0">
      <w:pPr>
        <w:widowControl/>
        <w:spacing w:line="360" w:lineRule="auto"/>
        <w:jc w:val="left"/>
        <w:rPr>
          <w:rFonts w:ascii="宋体" w:hAnsi="宋体" w:cs="Calibri"/>
          <w:szCs w:val="21"/>
        </w:rPr>
      </w:pPr>
    </w:p>
    <w:p w:rsidR="00FD74E0" w:rsidRPr="00FD74E0" w:rsidRDefault="00FD74E0" w:rsidP="00FD74E0">
      <w:pPr>
        <w:pStyle w:val="af4"/>
        <w:widowControl/>
        <w:numPr>
          <w:ilvl w:val="0"/>
          <w:numId w:val="13"/>
        </w:numPr>
        <w:spacing w:line="360" w:lineRule="auto"/>
        <w:ind w:firstLineChars="0"/>
        <w:jc w:val="left"/>
        <w:rPr>
          <w:rFonts w:ascii="Arial Narrow" w:hAnsi="Arial Narrow" w:cs="Calibri"/>
          <w:b/>
          <w:sz w:val="24"/>
        </w:rPr>
      </w:pPr>
      <w:r>
        <w:rPr>
          <w:rFonts w:ascii="Arial Narrow" w:hAnsi="Arial Narrow" w:cs="Calibri" w:hint="eastAsia"/>
          <w:b/>
          <w:sz w:val="24"/>
        </w:rPr>
        <w:t>项目申请</w:t>
      </w:r>
    </w:p>
    <w:p w:rsidR="001826E5" w:rsidRDefault="00FD74E0" w:rsidP="00FD74E0">
      <w:pPr>
        <w:widowControl/>
        <w:spacing w:line="360" w:lineRule="auto"/>
        <w:jc w:val="left"/>
        <w:rPr>
          <w:rFonts w:ascii="Arial Narrow" w:hAnsi="Arial Narrow" w:cs="Calibri"/>
          <w:szCs w:val="21"/>
        </w:rPr>
      </w:pPr>
      <w:r w:rsidRPr="00FD74E0">
        <w:rPr>
          <w:rFonts w:ascii="Arial Narrow" w:hAnsi="Arial Narrow" w:cs="Calibri"/>
          <w:szCs w:val="21"/>
        </w:rPr>
        <w:t>【</w:t>
      </w:r>
      <w:r w:rsidRPr="00FD74E0">
        <w:rPr>
          <w:rFonts w:ascii="Arial Narrow" w:hAnsi="Arial Narrow" w:cs="Calibri"/>
          <w:b/>
          <w:szCs w:val="21"/>
        </w:rPr>
        <w:t>申请条件</w:t>
      </w:r>
      <w:r w:rsidRPr="00FD74E0">
        <w:rPr>
          <w:rFonts w:ascii="Arial Narrow" w:hAnsi="Arial Narrow" w:cs="Calibri"/>
          <w:szCs w:val="21"/>
        </w:rPr>
        <w:t>】</w:t>
      </w:r>
    </w:p>
    <w:p w:rsidR="00FD74E0" w:rsidRPr="001826E5" w:rsidRDefault="00FD74E0" w:rsidP="001826E5">
      <w:pPr>
        <w:pStyle w:val="af4"/>
        <w:widowControl/>
        <w:numPr>
          <w:ilvl w:val="0"/>
          <w:numId w:val="46"/>
        </w:numPr>
        <w:spacing w:line="360" w:lineRule="auto"/>
        <w:ind w:firstLineChars="0"/>
        <w:jc w:val="left"/>
        <w:rPr>
          <w:rFonts w:ascii="Arial Narrow" w:hAnsi="Arial Narrow" w:cs="Calibri"/>
          <w:szCs w:val="21"/>
        </w:rPr>
      </w:pPr>
      <w:r w:rsidRPr="001826E5">
        <w:rPr>
          <w:rFonts w:ascii="Arial Narrow" w:hAnsi="宋体" w:cs="Calibri"/>
          <w:szCs w:val="21"/>
        </w:rPr>
        <w:t>全日制在校</w:t>
      </w:r>
      <w:r w:rsidR="00882160" w:rsidRPr="001826E5">
        <w:rPr>
          <w:rFonts w:ascii="Arial Narrow" w:hAnsi="宋体" w:cs="Calibri"/>
          <w:szCs w:val="21"/>
        </w:rPr>
        <w:t>大二及以上的</w:t>
      </w:r>
      <w:r w:rsidRPr="001826E5">
        <w:rPr>
          <w:rFonts w:ascii="Arial Narrow" w:hAnsi="宋体" w:cs="Calibri"/>
          <w:szCs w:val="21"/>
        </w:rPr>
        <w:t>本科生或研究生；</w:t>
      </w:r>
    </w:p>
    <w:p w:rsidR="00FD74E0" w:rsidRPr="001826E5" w:rsidRDefault="00B0016E" w:rsidP="001826E5">
      <w:pPr>
        <w:pStyle w:val="af4"/>
        <w:widowControl/>
        <w:numPr>
          <w:ilvl w:val="0"/>
          <w:numId w:val="46"/>
        </w:numPr>
        <w:spacing w:line="360" w:lineRule="auto"/>
        <w:ind w:firstLineChars="0"/>
        <w:jc w:val="left"/>
        <w:rPr>
          <w:rFonts w:ascii="Arial Narrow" w:hAnsi="Arial Narrow" w:cs="Calibri"/>
          <w:szCs w:val="21"/>
        </w:rPr>
      </w:pPr>
      <w:r w:rsidRPr="001826E5">
        <w:rPr>
          <w:rFonts w:ascii="Arial Narrow" w:hAnsi="宋体" w:cs="Calibri" w:hint="eastAsia"/>
          <w:szCs w:val="21"/>
        </w:rPr>
        <w:t>年满</w:t>
      </w:r>
      <w:r w:rsidRPr="001826E5">
        <w:rPr>
          <w:rFonts w:ascii="Arial Narrow" w:hAnsi="宋体" w:cs="Calibri" w:hint="eastAsia"/>
          <w:szCs w:val="21"/>
        </w:rPr>
        <w:t>18</w:t>
      </w:r>
      <w:r w:rsidRPr="001826E5">
        <w:rPr>
          <w:rFonts w:ascii="Arial Narrow" w:hAnsi="宋体" w:cs="Calibri" w:hint="eastAsia"/>
          <w:szCs w:val="21"/>
        </w:rPr>
        <w:t>周岁、</w:t>
      </w:r>
      <w:r w:rsidR="00FD74E0" w:rsidRPr="001826E5">
        <w:rPr>
          <w:rFonts w:ascii="Arial Narrow" w:hAnsi="宋体" w:cs="Calibri"/>
          <w:szCs w:val="21"/>
        </w:rPr>
        <w:t>道德品质好，身心健康，能顺利完成学习任务；</w:t>
      </w:r>
    </w:p>
    <w:p w:rsidR="00882160" w:rsidRPr="001826E5" w:rsidRDefault="00FD74E0" w:rsidP="001826E5">
      <w:pPr>
        <w:pStyle w:val="af4"/>
        <w:widowControl/>
        <w:numPr>
          <w:ilvl w:val="0"/>
          <w:numId w:val="46"/>
        </w:numPr>
        <w:spacing w:line="360" w:lineRule="auto"/>
        <w:ind w:firstLineChars="0"/>
        <w:jc w:val="left"/>
        <w:rPr>
          <w:rFonts w:ascii="Arial Narrow" w:hAnsi="Arial Narrow" w:cs="Calibri"/>
          <w:szCs w:val="21"/>
        </w:rPr>
      </w:pPr>
      <w:r w:rsidRPr="001826E5">
        <w:rPr>
          <w:rFonts w:ascii="Arial Narrow" w:hAnsi="宋体" w:cs="Calibri"/>
          <w:szCs w:val="21"/>
        </w:rPr>
        <w:lastRenderedPageBreak/>
        <w:t>适用于所有专业学生；</w:t>
      </w:r>
    </w:p>
    <w:p w:rsidR="00882160" w:rsidRDefault="00882160" w:rsidP="001826E5">
      <w:pPr>
        <w:pStyle w:val="af4"/>
        <w:widowControl/>
        <w:numPr>
          <w:ilvl w:val="0"/>
          <w:numId w:val="46"/>
        </w:numPr>
        <w:spacing w:line="360" w:lineRule="auto"/>
        <w:ind w:firstLineChars="0"/>
        <w:jc w:val="left"/>
        <w:rPr>
          <w:rFonts w:ascii="Arial Narrow" w:hAnsi="Arial Narrow" w:cs="Calibri"/>
          <w:szCs w:val="21"/>
        </w:rPr>
      </w:pPr>
      <w:r w:rsidRPr="001826E5">
        <w:rPr>
          <w:rFonts w:ascii="Arial Narrow" w:hAnsi="Arial Narrow" w:cs="Calibri"/>
          <w:szCs w:val="21"/>
        </w:rPr>
        <w:t>GPA</w:t>
      </w:r>
      <w:r w:rsidRPr="001826E5">
        <w:rPr>
          <w:rFonts w:ascii="Arial Narrow" w:hAnsi="宋体" w:cs="Calibri"/>
          <w:szCs w:val="21"/>
        </w:rPr>
        <w:t>要求：</w:t>
      </w:r>
      <w:r w:rsidRPr="001826E5">
        <w:rPr>
          <w:rFonts w:ascii="Arial Narrow" w:hAnsi="Arial Narrow" w:cs="Calibri"/>
          <w:szCs w:val="21"/>
        </w:rPr>
        <w:t>3.0</w:t>
      </w:r>
    </w:p>
    <w:p w:rsidR="00882160" w:rsidRPr="001826E5" w:rsidRDefault="00882160" w:rsidP="001826E5">
      <w:pPr>
        <w:pStyle w:val="af4"/>
        <w:widowControl/>
        <w:numPr>
          <w:ilvl w:val="0"/>
          <w:numId w:val="46"/>
        </w:numPr>
        <w:spacing w:line="360" w:lineRule="auto"/>
        <w:ind w:firstLineChars="0"/>
        <w:jc w:val="left"/>
        <w:rPr>
          <w:rFonts w:ascii="Arial Narrow" w:hAnsi="Arial Narrow" w:cs="Calibri"/>
          <w:szCs w:val="21"/>
        </w:rPr>
      </w:pPr>
      <w:r w:rsidRPr="001826E5">
        <w:rPr>
          <w:rFonts w:ascii="Arial Narrow" w:hAnsi="宋体" w:cs="Calibri"/>
          <w:szCs w:val="21"/>
        </w:rPr>
        <w:t>英语要求：托福</w:t>
      </w:r>
      <w:r w:rsidRPr="001826E5">
        <w:rPr>
          <w:rFonts w:ascii="Arial Narrow" w:hAnsi="Arial Narrow" w:cs="Calibri"/>
          <w:szCs w:val="21"/>
        </w:rPr>
        <w:t>92</w:t>
      </w:r>
      <w:r w:rsidRPr="001826E5">
        <w:rPr>
          <w:rFonts w:ascii="Arial Narrow" w:hAnsi="宋体" w:cs="Calibri"/>
          <w:szCs w:val="21"/>
        </w:rPr>
        <w:t>分以上（单项不低于</w:t>
      </w:r>
      <w:r w:rsidRPr="001826E5">
        <w:rPr>
          <w:rFonts w:ascii="Arial Narrow" w:hAnsi="Arial Narrow" w:cs="Calibri"/>
          <w:szCs w:val="21"/>
        </w:rPr>
        <w:t>17</w:t>
      </w:r>
      <w:r w:rsidRPr="001826E5">
        <w:rPr>
          <w:rFonts w:ascii="Arial Narrow" w:hAnsi="宋体" w:cs="Calibri"/>
          <w:szCs w:val="21"/>
        </w:rPr>
        <w:t>）或</w:t>
      </w:r>
      <w:r w:rsidRPr="001826E5">
        <w:rPr>
          <w:rFonts w:ascii="Arial Narrow" w:hAnsi="Arial Narrow" w:cs="Calibri"/>
          <w:szCs w:val="21"/>
        </w:rPr>
        <w:t xml:space="preserve"> 7.0 </w:t>
      </w:r>
      <w:r w:rsidRPr="001826E5">
        <w:rPr>
          <w:rFonts w:ascii="Arial Narrow" w:hAnsi="宋体" w:cs="Calibri"/>
          <w:szCs w:val="21"/>
        </w:rPr>
        <w:t>（单项不低于</w:t>
      </w:r>
      <w:r w:rsidRPr="001826E5">
        <w:rPr>
          <w:rFonts w:ascii="Arial Narrow" w:hAnsi="Arial Narrow" w:cs="Calibri"/>
          <w:szCs w:val="21"/>
        </w:rPr>
        <w:t>6.0</w:t>
      </w:r>
      <w:r w:rsidRPr="001826E5">
        <w:rPr>
          <w:rFonts w:ascii="Arial Narrow" w:hAnsi="宋体" w:cs="Calibri"/>
          <w:szCs w:val="21"/>
        </w:rPr>
        <w:t>）。语言不达标者，可以多选语言课程，也可以参加项目，详情请咨询项目指导老师。</w:t>
      </w:r>
    </w:p>
    <w:tbl>
      <w:tblPr>
        <w:tblW w:w="8951" w:type="dxa"/>
        <w:jc w:val="center"/>
        <w:shd w:val="clear" w:color="auto" w:fill="FFFFFF"/>
        <w:tblCellMar>
          <w:left w:w="0" w:type="dxa"/>
          <w:right w:w="0" w:type="dxa"/>
        </w:tblCellMar>
        <w:tblLook w:val="04A0" w:firstRow="1" w:lastRow="0" w:firstColumn="1" w:lastColumn="0" w:noHBand="0" w:noVBand="1"/>
      </w:tblPr>
      <w:tblGrid>
        <w:gridCol w:w="1843"/>
        <w:gridCol w:w="3402"/>
        <w:gridCol w:w="3706"/>
      </w:tblGrid>
      <w:tr w:rsidR="001826E5" w:rsidRPr="009A193E" w:rsidTr="006448F9">
        <w:trPr>
          <w:jc w:val="center"/>
        </w:trPr>
        <w:tc>
          <w:tcPr>
            <w:tcW w:w="1843" w:type="dxa"/>
            <w:tcBorders>
              <w:top w:val="single" w:sz="12" w:space="0" w:color="FFFFFF"/>
              <w:left w:val="single" w:sz="12" w:space="0" w:color="FFFFFF"/>
              <w:bottom w:val="single" w:sz="12" w:space="0" w:color="FFFFFF"/>
              <w:right w:val="single" w:sz="6" w:space="0" w:color="FFFFFF"/>
            </w:tcBorders>
            <w:shd w:val="clear" w:color="auto" w:fill="E4E4E4"/>
            <w:tcMar>
              <w:top w:w="75" w:type="dxa"/>
              <w:left w:w="120" w:type="dxa"/>
              <w:bottom w:w="75" w:type="dxa"/>
              <w:right w:w="120" w:type="dxa"/>
            </w:tcMar>
            <w:vAlign w:val="center"/>
            <w:hideMark/>
          </w:tcPr>
          <w:p w:rsidR="001826E5" w:rsidRPr="009A193E" w:rsidRDefault="001826E5" w:rsidP="006448F9">
            <w:pPr>
              <w:widowControl/>
              <w:jc w:val="left"/>
              <w:rPr>
                <w:rFonts w:ascii="Arial" w:hAnsi="Arial" w:cs="Arial"/>
                <w:b/>
                <w:bCs/>
                <w:color w:val="000000"/>
                <w:kern w:val="0"/>
                <w:sz w:val="18"/>
                <w:szCs w:val="18"/>
              </w:rPr>
            </w:pPr>
            <w:r w:rsidRPr="009A193E">
              <w:rPr>
                <w:rFonts w:ascii="Arial" w:hAnsi="Arial" w:cs="Arial"/>
                <w:b/>
                <w:bCs/>
                <w:color w:val="000000"/>
                <w:kern w:val="0"/>
                <w:sz w:val="18"/>
                <w:szCs w:val="18"/>
              </w:rPr>
              <w:t>TOEFL Score</w:t>
            </w:r>
          </w:p>
        </w:tc>
        <w:tc>
          <w:tcPr>
            <w:tcW w:w="3402" w:type="dxa"/>
            <w:tcBorders>
              <w:top w:val="single" w:sz="12" w:space="0" w:color="FFFFFF"/>
              <w:left w:val="single" w:sz="12" w:space="0" w:color="FFFFFF"/>
              <w:bottom w:val="single" w:sz="12" w:space="0" w:color="FFFFFF"/>
              <w:right w:val="single" w:sz="6" w:space="0" w:color="FFFFFF"/>
            </w:tcBorders>
            <w:shd w:val="clear" w:color="auto" w:fill="E4E4E4"/>
            <w:tcMar>
              <w:top w:w="75" w:type="dxa"/>
              <w:left w:w="120" w:type="dxa"/>
              <w:bottom w:w="75" w:type="dxa"/>
              <w:right w:w="120" w:type="dxa"/>
            </w:tcMar>
            <w:vAlign w:val="center"/>
            <w:hideMark/>
          </w:tcPr>
          <w:p w:rsidR="001826E5" w:rsidRPr="009A193E" w:rsidRDefault="001826E5" w:rsidP="006448F9">
            <w:pPr>
              <w:widowControl/>
              <w:jc w:val="left"/>
              <w:rPr>
                <w:rFonts w:ascii="Arial" w:hAnsi="Arial" w:cs="Arial"/>
                <w:b/>
                <w:bCs/>
                <w:color w:val="000000"/>
                <w:kern w:val="0"/>
                <w:sz w:val="18"/>
                <w:szCs w:val="18"/>
              </w:rPr>
            </w:pPr>
            <w:r w:rsidRPr="009A193E">
              <w:rPr>
                <w:rFonts w:ascii="Arial" w:hAnsi="Arial" w:cs="Arial"/>
                <w:b/>
                <w:bCs/>
                <w:color w:val="000000"/>
                <w:kern w:val="0"/>
                <w:sz w:val="18"/>
                <w:szCs w:val="18"/>
              </w:rPr>
              <w:t>7</w:t>
            </w:r>
            <w:r>
              <w:rPr>
                <w:rFonts w:ascii="Arial" w:hAnsi="Arial" w:cs="Arial" w:hint="eastAsia"/>
                <w:b/>
                <w:bCs/>
                <w:color w:val="000000"/>
                <w:kern w:val="0"/>
                <w:sz w:val="18"/>
                <w:szCs w:val="18"/>
              </w:rPr>
              <w:t>2</w:t>
            </w:r>
            <w:r w:rsidRPr="009A193E">
              <w:rPr>
                <w:rFonts w:ascii="Arial" w:hAnsi="Arial" w:cs="Arial"/>
                <w:b/>
                <w:bCs/>
                <w:color w:val="000000"/>
                <w:kern w:val="0"/>
                <w:sz w:val="18"/>
                <w:szCs w:val="18"/>
              </w:rPr>
              <w:t>–91</w:t>
            </w:r>
          </w:p>
        </w:tc>
        <w:tc>
          <w:tcPr>
            <w:tcW w:w="3706" w:type="dxa"/>
            <w:tcBorders>
              <w:top w:val="single" w:sz="12" w:space="0" w:color="FFFFFF"/>
              <w:left w:val="single" w:sz="12" w:space="0" w:color="FFFFFF"/>
              <w:bottom w:val="single" w:sz="12" w:space="0" w:color="FFFFFF"/>
              <w:right w:val="single" w:sz="6" w:space="0" w:color="FFFFFF"/>
            </w:tcBorders>
            <w:shd w:val="clear" w:color="auto" w:fill="E4E4E4"/>
            <w:tcMar>
              <w:top w:w="75" w:type="dxa"/>
              <w:left w:w="120" w:type="dxa"/>
              <w:bottom w:w="75" w:type="dxa"/>
              <w:right w:w="120" w:type="dxa"/>
            </w:tcMar>
            <w:vAlign w:val="center"/>
            <w:hideMark/>
          </w:tcPr>
          <w:p w:rsidR="001826E5" w:rsidRPr="009A193E" w:rsidRDefault="001826E5" w:rsidP="006448F9">
            <w:pPr>
              <w:widowControl/>
              <w:jc w:val="left"/>
              <w:rPr>
                <w:rFonts w:ascii="Arial" w:hAnsi="Arial" w:cs="Arial"/>
                <w:b/>
                <w:bCs/>
                <w:color w:val="000000"/>
                <w:kern w:val="0"/>
                <w:sz w:val="18"/>
                <w:szCs w:val="18"/>
              </w:rPr>
            </w:pPr>
            <w:r w:rsidRPr="009A193E">
              <w:rPr>
                <w:rFonts w:ascii="Arial" w:hAnsi="Arial" w:cs="Arial"/>
                <w:b/>
                <w:bCs/>
                <w:color w:val="000000"/>
                <w:kern w:val="0"/>
                <w:sz w:val="18"/>
                <w:szCs w:val="18"/>
              </w:rPr>
              <w:t>92 or Higher</w:t>
            </w:r>
          </w:p>
        </w:tc>
      </w:tr>
      <w:tr w:rsidR="001826E5" w:rsidRPr="009A193E" w:rsidTr="006448F9">
        <w:trPr>
          <w:jc w:val="center"/>
        </w:trPr>
        <w:tc>
          <w:tcPr>
            <w:tcW w:w="1843" w:type="dxa"/>
            <w:tcBorders>
              <w:top w:val="single" w:sz="12" w:space="0" w:color="FFFFFF"/>
              <w:left w:val="single" w:sz="12" w:space="0" w:color="FFFFFF"/>
              <w:bottom w:val="single" w:sz="12" w:space="0" w:color="FFFFFF"/>
              <w:right w:val="single" w:sz="6" w:space="0" w:color="FFFFFF"/>
            </w:tcBorders>
            <w:shd w:val="clear" w:color="auto" w:fill="E4E4E4"/>
            <w:tcMar>
              <w:top w:w="75" w:type="dxa"/>
              <w:left w:w="120" w:type="dxa"/>
              <w:bottom w:w="75" w:type="dxa"/>
              <w:right w:w="120" w:type="dxa"/>
            </w:tcMar>
            <w:vAlign w:val="center"/>
            <w:hideMark/>
          </w:tcPr>
          <w:p w:rsidR="001826E5" w:rsidRPr="009A193E" w:rsidRDefault="001826E5" w:rsidP="006448F9">
            <w:pPr>
              <w:widowControl/>
              <w:jc w:val="left"/>
              <w:rPr>
                <w:rFonts w:ascii="Arial" w:hAnsi="Arial" w:cs="Arial"/>
                <w:b/>
                <w:bCs/>
                <w:color w:val="000000"/>
                <w:kern w:val="0"/>
                <w:sz w:val="18"/>
                <w:szCs w:val="18"/>
              </w:rPr>
            </w:pPr>
            <w:r w:rsidRPr="009A193E">
              <w:rPr>
                <w:rFonts w:ascii="Arial" w:hAnsi="Arial" w:cs="Arial"/>
                <w:b/>
                <w:bCs/>
                <w:color w:val="000000"/>
                <w:kern w:val="0"/>
                <w:sz w:val="18"/>
                <w:szCs w:val="18"/>
              </w:rPr>
              <w:t>IELTS Score</w:t>
            </w:r>
          </w:p>
        </w:tc>
        <w:tc>
          <w:tcPr>
            <w:tcW w:w="3402" w:type="dxa"/>
            <w:tcBorders>
              <w:top w:val="single" w:sz="12" w:space="0" w:color="FFFFFF"/>
              <w:left w:val="single" w:sz="12" w:space="0" w:color="FFFFFF"/>
              <w:bottom w:val="single" w:sz="12" w:space="0" w:color="FFFFFF"/>
              <w:right w:val="single" w:sz="6" w:space="0" w:color="FFFFFF"/>
            </w:tcBorders>
            <w:shd w:val="clear" w:color="auto" w:fill="E4E4E4"/>
            <w:tcMar>
              <w:top w:w="75" w:type="dxa"/>
              <w:left w:w="120" w:type="dxa"/>
              <w:bottom w:w="75" w:type="dxa"/>
              <w:right w:w="120" w:type="dxa"/>
            </w:tcMar>
            <w:vAlign w:val="center"/>
            <w:hideMark/>
          </w:tcPr>
          <w:p w:rsidR="001826E5" w:rsidRPr="009A193E" w:rsidRDefault="001826E5" w:rsidP="006448F9">
            <w:pPr>
              <w:widowControl/>
              <w:jc w:val="left"/>
              <w:rPr>
                <w:rFonts w:ascii="Arial" w:hAnsi="Arial" w:cs="Arial"/>
                <w:b/>
                <w:bCs/>
                <w:color w:val="000000"/>
                <w:kern w:val="0"/>
                <w:sz w:val="18"/>
                <w:szCs w:val="18"/>
              </w:rPr>
            </w:pPr>
            <w:r w:rsidRPr="009A193E">
              <w:rPr>
                <w:rFonts w:ascii="Arial" w:hAnsi="Arial" w:cs="Arial"/>
                <w:b/>
                <w:bCs/>
                <w:color w:val="000000"/>
                <w:kern w:val="0"/>
                <w:sz w:val="18"/>
                <w:szCs w:val="18"/>
              </w:rPr>
              <w:t>6.</w:t>
            </w:r>
            <w:r>
              <w:rPr>
                <w:rFonts w:ascii="Arial" w:hAnsi="Arial" w:cs="Arial" w:hint="eastAsia"/>
                <w:b/>
                <w:bCs/>
                <w:color w:val="000000"/>
                <w:kern w:val="0"/>
                <w:sz w:val="18"/>
                <w:szCs w:val="18"/>
              </w:rPr>
              <w:t>0</w:t>
            </w:r>
          </w:p>
        </w:tc>
        <w:tc>
          <w:tcPr>
            <w:tcW w:w="3706" w:type="dxa"/>
            <w:tcBorders>
              <w:top w:val="single" w:sz="12" w:space="0" w:color="FFFFFF"/>
              <w:left w:val="single" w:sz="12" w:space="0" w:color="FFFFFF"/>
              <w:bottom w:val="single" w:sz="12" w:space="0" w:color="FFFFFF"/>
              <w:right w:val="single" w:sz="6" w:space="0" w:color="FFFFFF"/>
            </w:tcBorders>
            <w:shd w:val="clear" w:color="auto" w:fill="E4E4E4"/>
            <w:tcMar>
              <w:top w:w="75" w:type="dxa"/>
              <w:left w:w="120" w:type="dxa"/>
              <w:bottom w:w="75" w:type="dxa"/>
              <w:right w:w="120" w:type="dxa"/>
            </w:tcMar>
            <w:vAlign w:val="center"/>
            <w:hideMark/>
          </w:tcPr>
          <w:p w:rsidR="001826E5" w:rsidRPr="009A193E" w:rsidRDefault="001826E5" w:rsidP="006448F9">
            <w:pPr>
              <w:widowControl/>
              <w:jc w:val="left"/>
              <w:rPr>
                <w:rFonts w:ascii="Arial" w:hAnsi="Arial" w:cs="Arial"/>
                <w:b/>
                <w:bCs/>
                <w:color w:val="000000"/>
                <w:kern w:val="0"/>
                <w:sz w:val="18"/>
                <w:szCs w:val="18"/>
              </w:rPr>
            </w:pPr>
            <w:r w:rsidRPr="009A193E">
              <w:rPr>
                <w:rFonts w:ascii="Arial" w:hAnsi="Arial" w:cs="Arial"/>
                <w:b/>
                <w:bCs/>
                <w:color w:val="000000"/>
                <w:kern w:val="0"/>
                <w:sz w:val="18"/>
                <w:szCs w:val="18"/>
              </w:rPr>
              <w:t>7.0</w:t>
            </w:r>
          </w:p>
        </w:tc>
      </w:tr>
      <w:tr w:rsidR="001826E5" w:rsidRPr="009A193E" w:rsidTr="006448F9">
        <w:trPr>
          <w:jc w:val="center"/>
        </w:trPr>
        <w:tc>
          <w:tcPr>
            <w:tcW w:w="1843" w:type="dxa"/>
            <w:tcBorders>
              <w:top w:val="single" w:sz="12" w:space="0" w:color="FFFFFF"/>
              <w:left w:val="single" w:sz="12" w:space="0" w:color="FFFFFF"/>
              <w:bottom w:val="single" w:sz="12" w:space="0" w:color="FFFFFF"/>
              <w:right w:val="single" w:sz="12" w:space="0" w:color="FFFFFF"/>
            </w:tcBorders>
            <w:shd w:val="clear" w:color="auto" w:fill="F6F6F6"/>
            <w:tcMar>
              <w:top w:w="225" w:type="dxa"/>
              <w:left w:w="120" w:type="dxa"/>
              <w:bottom w:w="75" w:type="dxa"/>
              <w:right w:w="120" w:type="dxa"/>
            </w:tcMar>
            <w:hideMark/>
          </w:tcPr>
          <w:p w:rsidR="001826E5" w:rsidRPr="009A193E" w:rsidRDefault="001826E5" w:rsidP="006448F9">
            <w:pPr>
              <w:widowControl/>
              <w:jc w:val="left"/>
              <w:rPr>
                <w:rFonts w:ascii="Arial" w:hAnsi="Arial" w:cs="Arial"/>
                <w:color w:val="545454"/>
                <w:kern w:val="0"/>
                <w:sz w:val="18"/>
                <w:szCs w:val="18"/>
              </w:rPr>
            </w:pPr>
            <w:r w:rsidRPr="009A193E">
              <w:rPr>
                <w:rFonts w:ascii="Arial" w:hAnsi="Arial" w:cs="Arial"/>
                <w:color w:val="545454"/>
                <w:kern w:val="0"/>
                <w:sz w:val="18"/>
                <w:szCs w:val="18"/>
              </w:rPr>
              <w:t>Courses</w:t>
            </w:r>
          </w:p>
        </w:tc>
        <w:tc>
          <w:tcPr>
            <w:tcW w:w="3402" w:type="dxa"/>
            <w:tcBorders>
              <w:top w:val="single" w:sz="12" w:space="0" w:color="FFFFFF"/>
              <w:left w:val="single" w:sz="12" w:space="0" w:color="FFFFFF"/>
              <w:bottom w:val="single" w:sz="12" w:space="0" w:color="FFFFFF"/>
              <w:right w:val="single" w:sz="12" w:space="0" w:color="FFFFFF"/>
            </w:tcBorders>
            <w:shd w:val="clear" w:color="auto" w:fill="F6F6F6"/>
            <w:tcMar>
              <w:top w:w="75" w:type="dxa"/>
              <w:left w:w="120" w:type="dxa"/>
              <w:bottom w:w="75" w:type="dxa"/>
              <w:right w:w="120" w:type="dxa"/>
            </w:tcMar>
            <w:hideMark/>
          </w:tcPr>
          <w:p w:rsidR="001826E5" w:rsidRPr="00107EBF" w:rsidRDefault="001826E5" w:rsidP="006448F9">
            <w:pPr>
              <w:pStyle w:val="af4"/>
              <w:widowControl/>
              <w:numPr>
                <w:ilvl w:val="0"/>
                <w:numId w:val="44"/>
              </w:numPr>
              <w:spacing w:after="75"/>
              <w:ind w:firstLineChars="0"/>
              <w:jc w:val="left"/>
              <w:rPr>
                <w:rFonts w:ascii="Arial" w:hAnsi="Arial" w:cs="Arial"/>
                <w:color w:val="545454"/>
                <w:kern w:val="0"/>
                <w:sz w:val="18"/>
                <w:szCs w:val="18"/>
              </w:rPr>
            </w:pPr>
            <w:r w:rsidRPr="00107EBF">
              <w:rPr>
                <w:rFonts w:ascii="Arial" w:hAnsi="Arial" w:cs="Arial"/>
                <w:color w:val="545454"/>
                <w:kern w:val="0"/>
                <w:sz w:val="18"/>
                <w:szCs w:val="18"/>
              </w:rPr>
              <w:t>Advising seminar (3*)</w:t>
            </w:r>
          </w:p>
          <w:p w:rsidR="001826E5" w:rsidRPr="00107EBF" w:rsidRDefault="001826E5" w:rsidP="006448F9">
            <w:pPr>
              <w:pStyle w:val="af4"/>
              <w:widowControl/>
              <w:numPr>
                <w:ilvl w:val="0"/>
                <w:numId w:val="44"/>
              </w:numPr>
              <w:spacing w:after="75"/>
              <w:ind w:firstLineChars="0"/>
              <w:jc w:val="left"/>
              <w:rPr>
                <w:rFonts w:ascii="Arial" w:hAnsi="Arial" w:cs="Arial"/>
                <w:color w:val="545454"/>
                <w:kern w:val="0"/>
                <w:sz w:val="18"/>
                <w:szCs w:val="18"/>
              </w:rPr>
            </w:pPr>
            <w:r w:rsidRPr="00107EBF">
              <w:rPr>
                <w:rFonts w:ascii="Arial" w:hAnsi="Arial" w:cs="Arial"/>
                <w:color w:val="545454"/>
                <w:kern w:val="0"/>
                <w:sz w:val="18"/>
                <w:szCs w:val="18"/>
              </w:rPr>
              <w:t>International studies course (5)</w:t>
            </w:r>
          </w:p>
          <w:p w:rsidR="001826E5" w:rsidRPr="00107EBF" w:rsidRDefault="001826E5" w:rsidP="006448F9">
            <w:pPr>
              <w:pStyle w:val="af4"/>
              <w:widowControl/>
              <w:numPr>
                <w:ilvl w:val="0"/>
                <w:numId w:val="44"/>
              </w:numPr>
              <w:spacing w:after="75"/>
              <w:ind w:firstLineChars="0"/>
              <w:jc w:val="left"/>
              <w:rPr>
                <w:rFonts w:ascii="Arial" w:hAnsi="Arial" w:cs="Arial"/>
                <w:color w:val="545454"/>
                <w:kern w:val="0"/>
                <w:sz w:val="18"/>
                <w:szCs w:val="18"/>
              </w:rPr>
            </w:pPr>
            <w:r w:rsidRPr="00107EBF">
              <w:rPr>
                <w:rFonts w:ascii="Arial" w:hAnsi="Arial" w:cs="Arial"/>
                <w:color w:val="545454"/>
                <w:kern w:val="0"/>
                <w:sz w:val="18"/>
                <w:szCs w:val="18"/>
              </w:rPr>
              <w:t>Academic English Program (5)</w:t>
            </w:r>
          </w:p>
          <w:p w:rsidR="001826E5" w:rsidRPr="00107EBF" w:rsidRDefault="001826E5" w:rsidP="006448F9">
            <w:pPr>
              <w:pStyle w:val="af4"/>
              <w:widowControl/>
              <w:numPr>
                <w:ilvl w:val="0"/>
                <w:numId w:val="44"/>
              </w:numPr>
              <w:spacing w:after="75"/>
              <w:ind w:firstLineChars="0"/>
              <w:jc w:val="left"/>
              <w:rPr>
                <w:rFonts w:ascii="Arial" w:hAnsi="Arial" w:cs="Arial"/>
                <w:color w:val="545454"/>
                <w:kern w:val="0"/>
                <w:sz w:val="18"/>
                <w:szCs w:val="18"/>
              </w:rPr>
            </w:pPr>
            <w:r w:rsidRPr="00107EBF">
              <w:rPr>
                <w:rFonts w:ascii="Arial" w:hAnsi="Arial" w:cs="Arial"/>
                <w:color w:val="545454"/>
                <w:kern w:val="0"/>
                <w:sz w:val="18"/>
                <w:szCs w:val="18"/>
              </w:rPr>
              <w:t>Academic English Program or UW elective (5) (depending on TOEFL sub-scores)</w:t>
            </w:r>
          </w:p>
        </w:tc>
        <w:tc>
          <w:tcPr>
            <w:tcW w:w="3706" w:type="dxa"/>
            <w:tcBorders>
              <w:top w:val="single" w:sz="12" w:space="0" w:color="FFFFFF"/>
              <w:left w:val="single" w:sz="12" w:space="0" w:color="FFFFFF"/>
              <w:bottom w:val="single" w:sz="12" w:space="0" w:color="FFFFFF"/>
              <w:right w:val="single" w:sz="12" w:space="0" w:color="FFFFFF"/>
            </w:tcBorders>
            <w:shd w:val="clear" w:color="auto" w:fill="F6F6F6"/>
            <w:tcMar>
              <w:top w:w="75" w:type="dxa"/>
              <w:left w:w="120" w:type="dxa"/>
              <w:bottom w:w="75" w:type="dxa"/>
              <w:right w:w="120" w:type="dxa"/>
            </w:tcMar>
            <w:hideMark/>
          </w:tcPr>
          <w:p w:rsidR="001826E5" w:rsidRPr="00107EBF" w:rsidRDefault="001826E5" w:rsidP="006448F9">
            <w:pPr>
              <w:pStyle w:val="af4"/>
              <w:widowControl/>
              <w:numPr>
                <w:ilvl w:val="0"/>
                <w:numId w:val="44"/>
              </w:numPr>
              <w:spacing w:after="75"/>
              <w:ind w:firstLineChars="0"/>
              <w:jc w:val="left"/>
              <w:rPr>
                <w:rFonts w:ascii="Arial" w:hAnsi="Arial" w:cs="Arial"/>
                <w:color w:val="545454"/>
                <w:kern w:val="0"/>
                <w:sz w:val="18"/>
                <w:szCs w:val="18"/>
              </w:rPr>
            </w:pPr>
            <w:r w:rsidRPr="00107EBF">
              <w:rPr>
                <w:rFonts w:ascii="Arial" w:hAnsi="Arial" w:cs="Arial"/>
                <w:color w:val="545454"/>
                <w:kern w:val="0"/>
                <w:sz w:val="18"/>
                <w:szCs w:val="18"/>
              </w:rPr>
              <w:t>Advising seminar (3*)</w:t>
            </w:r>
          </w:p>
          <w:p w:rsidR="001826E5" w:rsidRPr="00107EBF" w:rsidRDefault="001826E5" w:rsidP="006448F9">
            <w:pPr>
              <w:pStyle w:val="af4"/>
              <w:widowControl/>
              <w:numPr>
                <w:ilvl w:val="0"/>
                <w:numId w:val="44"/>
              </w:numPr>
              <w:spacing w:after="75"/>
              <w:ind w:firstLineChars="0"/>
              <w:jc w:val="left"/>
              <w:rPr>
                <w:rFonts w:ascii="Arial" w:hAnsi="Arial" w:cs="Arial"/>
                <w:color w:val="545454"/>
                <w:kern w:val="0"/>
                <w:sz w:val="18"/>
                <w:szCs w:val="18"/>
              </w:rPr>
            </w:pPr>
            <w:r w:rsidRPr="00107EBF">
              <w:rPr>
                <w:rFonts w:ascii="Arial" w:hAnsi="Arial" w:cs="Arial"/>
                <w:color w:val="545454"/>
                <w:kern w:val="0"/>
                <w:sz w:val="18"/>
                <w:szCs w:val="18"/>
              </w:rPr>
              <w:t>International studies course (5)</w:t>
            </w:r>
          </w:p>
          <w:p w:rsidR="001826E5" w:rsidRPr="00107EBF" w:rsidRDefault="001826E5" w:rsidP="006448F9">
            <w:pPr>
              <w:pStyle w:val="af4"/>
              <w:widowControl/>
              <w:numPr>
                <w:ilvl w:val="0"/>
                <w:numId w:val="44"/>
              </w:numPr>
              <w:spacing w:after="75"/>
              <w:ind w:firstLineChars="0"/>
              <w:jc w:val="left"/>
              <w:rPr>
                <w:rFonts w:ascii="Arial" w:hAnsi="Arial" w:cs="Arial"/>
                <w:color w:val="545454"/>
                <w:kern w:val="0"/>
                <w:sz w:val="18"/>
                <w:szCs w:val="18"/>
              </w:rPr>
            </w:pPr>
            <w:r w:rsidRPr="00107EBF">
              <w:rPr>
                <w:rFonts w:ascii="Arial" w:hAnsi="Arial" w:cs="Arial"/>
                <w:color w:val="545454"/>
                <w:kern w:val="0"/>
                <w:sz w:val="18"/>
                <w:szCs w:val="18"/>
              </w:rPr>
              <w:t>UW elective (5)</w:t>
            </w:r>
          </w:p>
          <w:p w:rsidR="001826E5" w:rsidRPr="00107EBF" w:rsidRDefault="001826E5" w:rsidP="006448F9">
            <w:pPr>
              <w:pStyle w:val="af4"/>
              <w:widowControl/>
              <w:numPr>
                <w:ilvl w:val="0"/>
                <w:numId w:val="44"/>
              </w:numPr>
              <w:spacing w:after="75"/>
              <w:ind w:firstLineChars="0"/>
              <w:jc w:val="left"/>
              <w:rPr>
                <w:rFonts w:ascii="Arial" w:hAnsi="Arial" w:cs="Arial"/>
                <w:color w:val="545454"/>
                <w:kern w:val="0"/>
                <w:sz w:val="18"/>
                <w:szCs w:val="18"/>
              </w:rPr>
            </w:pPr>
            <w:r w:rsidRPr="00107EBF">
              <w:rPr>
                <w:rFonts w:ascii="Arial" w:hAnsi="Arial" w:cs="Arial"/>
                <w:color w:val="545454"/>
                <w:kern w:val="0"/>
                <w:sz w:val="18"/>
                <w:szCs w:val="18"/>
              </w:rPr>
              <w:t>UW elective (5)</w:t>
            </w:r>
          </w:p>
          <w:p w:rsidR="001826E5" w:rsidRPr="009A193E" w:rsidRDefault="001826E5" w:rsidP="006448F9">
            <w:pPr>
              <w:widowControl/>
              <w:spacing w:after="75"/>
              <w:ind w:left="225"/>
              <w:jc w:val="left"/>
              <w:rPr>
                <w:rFonts w:ascii="Arial" w:hAnsi="Arial" w:cs="Arial"/>
                <w:color w:val="545454"/>
                <w:kern w:val="0"/>
                <w:sz w:val="18"/>
                <w:szCs w:val="18"/>
              </w:rPr>
            </w:pPr>
          </w:p>
        </w:tc>
      </w:tr>
    </w:tbl>
    <w:p w:rsidR="00426C1F" w:rsidRDefault="00FD74E0" w:rsidP="001826E5">
      <w:pPr>
        <w:widowControl/>
        <w:spacing w:line="360" w:lineRule="auto"/>
        <w:jc w:val="left"/>
        <w:rPr>
          <w:rFonts w:ascii="Arial Narrow" w:hAnsi="Arial Narrow" w:cs="Calibri"/>
          <w:szCs w:val="21"/>
        </w:rPr>
      </w:pPr>
      <w:r w:rsidRPr="00DE3CA2">
        <w:rPr>
          <w:rFonts w:ascii="Arial Narrow" w:hAnsi="Arial Narrow" w:cs="Calibri"/>
          <w:szCs w:val="21"/>
        </w:rPr>
        <w:t>【</w:t>
      </w:r>
      <w:r w:rsidRPr="00DE3CA2">
        <w:rPr>
          <w:rFonts w:ascii="Arial Narrow" w:hAnsi="Arial Narrow" w:cs="Calibri"/>
          <w:b/>
          <w:bCs/>
          <w:szCs w:val="21"/>
        </w:rPr>
        <w:t>报名截止日期</w:t>
      </w:r>
      <w:r w:rsidRPr="00DE3CA2">
        <w:rPr>
          <w:rFonts w:ascii="Arial Narrow" w:hAnsi="Arial Narrow" w:cs="Calibri"/>
          <w:szCs w:val="21"/>
        </w:rPr>
        <w:t>】</w:t>
      </w:r>
      <w:r w:rsidR="004E6396">
        <w:rPr>
          <w:rFonts w:ascii="Arial Narrow" w:hAnsi="Arial Narrow" w:cs="Calibri" w:hint="eastAsia"/>
          <w:szCs w:val="21"/>
        </w:rPr>
        <w:t>2022</w:t>
      </w:r>
      <w:r w:rsidR="001B0A1E">
        <w:rPr>
          <w:rFonts w:ascii="Arial Narrow" w:hAnsi="Arial Narrow" w:cs="Calibri" w:hint="eastAsia"/>
          <w:szCs w:val="21"/>
        </w:rPr>
        <w:t>年</w:t>
      </w:r>
      <w:r w:rsidR="0076621C">
        <w:rPr>
          <w:rFonts w:ascii="Arial Narrow" w:hAnsi="Arial Narrow" w:cs="Calibri" w:hint="eastAsia"/>
          <w:szCs w:val="21"/>
        </w:rPr>
        <w:t>1</w:t>
      </w:r>
      <w:r w:rsidR="0076621C">
        <w:rPr>
          <w:rFonts w:ascii="Arial Narrow" w:hAnsi="Arial Narrow" w:cs="Calibri"/>
          <w:szCs w:val="21"/>
        </w:rPr>
        <w:t>1</w:t>
      </w:r>
      <w:r w:rsidR="00882160" w:rsidRPr="004E6396">
        <w:rPr>
          <w:rFonts w:ascii="Arial Narrow" w:hAnsi="Arial Narrow" w:cs="Calibri" w:hint="eastAsia"/>
          <w:szCs w:val="21"/>
        </w:rPr>
        <w:t>月</w:t>
      </w:r>
      <w:r w:rsidR="00882160" w:rsidRPr="004E6396">
        <w:rPr>
          <w:rFonts w:ascii="Arial Narrow" w:hAnsi="Arial Narrow" w:cs="Calibri" w:hint="eastAsia"/>
          <w:szCs w:val="21"/>
        </w:rPr>
        <w:t>1</w:t>
      </w:r>
      <w:r w:rsidR="00882160" w:rsidRPr="004E6396">
        <w:rPr>
          <w:rFonts w:ascii="Arial Narrow" w:hAnsi="Arial Narrow" w:cs="Calibri" w:hint="eastAsia"/>
          <w:szCs w:val="21"/>
        </w:rPr>
        <w:t>日</w:t>
      </w:r>
    </w:p>
    <w:p w:rsidR="00072940" w:rsidRDefault="00072940" w:rsidP="00072940">
      <w:pPr>
        <w:widowControl/>
        <w:spacing w:line="360" w:lineRule="auto"/>
        <w:jc w:val="left"/>
        <w:rPr>
          <w:rFonts w:ascii="Arial Narrow" w:eastAsiaTheme="minorEastAsia" w:hAnsi="Arial Narrow" w:cs="Calibri"/>
          <w:szCs w:val="21"/>
        </w:rPr>
      </w:pPr>
      <w:r w:rsidRPr="00E020CD">
        <w:rPr>
          <w:rFonts w:ascii="Arial Narrow" w:eastAsiaTheme="minorEastAsia" w:hAnsi="Arial Narrow" w:cs="Calibri"/>
          <w:szCs w:val="21"/>
        </w:rPr>
        <w:t>【</w:t>
      </w:r>
      <w:r>
        <w:rPr>
          <w:rFonts w:ascii="Arial Narrow" w:eastAsiaTheme="minorEastAsia" w:hAnsi="Arial Narrow" w:cs="Calibri" w:hint="eastAsia"/>
          <w:b/>
          <w:bCs/>
          <w:szCs w:val="21"/>
        </w:rPr>
        <w:t>项目</w:t>
      </w:r>
      <w:r>
        <w:rPr>
          <w:rFonts w:ascii="Arial Narrow" w:eastAsiaTheme="minorEastAsia" w:hAnsi="Arial Narrow" w:cs="Calibri"/>
          <w:b/>
          <w:bCs/>
          <w:szCs w:val="21"/>
        </w:rPr>
        <w:t>流程</w:t>
      </w:r>
      <w:r w:rsidRPr="00E020CD">
        <w:rPr>
          <w:rFonts w:ascii="Arial Narrow" w:eastAsiaTheme="minorEastAsia" w:hAnsi="Arial Narrow" w:cs="Calibri"/>
          <w:szCs w:val="21"/>
        </w:rPr>
        <w:t>】</w:t>
      </w:r>
    </w:p>
    <w:p w:rsidR="00A3526F" w:rsidRDefault="00072940" w:rsidP="00A3526F">
      <w:pPr>
        <w:pStyle w:val="af4"/>
        <w:widowControl/>
        <w:numPr>
          <w:ilvl w:val="0"/>
          <w:numId w:val="47"/>
        </w:numPr>
        <w:spacing w:line="360" w:lineRule="auto"/>
        <w:ind w:firstLineChars="0"/>
        <w:jc w:val="left"/>
        <w:rPr>
          <w:rFonts w:ascii="Arial Narrow" w:hAnsi="Arial Narrow" w:cs="Calibri"/>
          <w:szCs w:val="21"/>
        </w:rPr>
      </w:pPr>
      <w:r w:rsidRPr="00A3526F">
        <w:rPr>
          <w:rFonts w:ascii="Arial Narrow" w:hAnsi="Arial Narrow" w:cs="Calibri"/>
          <w:kern w:val="0"/>
          <w:szCs w:val="21"/>
        </w:rPr>
        <w:t>学生本人提出申请，</w:t>
      </w:r>
      <w:r w:rsidR="00A3526F">
        <w:rPr>
          <w:rFonts w:ascii="Arial Narrow" w:hAnsi="Arial Narrow" w:cs="Calibri" w:hint="eastAsia"/>
          <w:kern w:val="0"/>
          <w:szCs w:val="21"/>
        </w:rPr>
        <w:t>扫描下方</w:t>
      </w:r>
      <w:proofErr w:type="gramStart"/>
      <w:r w:rsidR="00A3526F">
        <w:rPr>
          <w:rFonts w:ascii="Arial Narrow" w:hAnsi="Arial Narrow" w:cs="Calibri" w:hint="eastAsia"/>
          <w:kern w:val="0"/>
          <w:szCs w:val="21"/>
        </w:rPr>
        <w:t>二维码添加</w:t>
      </w:r>
      <w:proofErr w:type="gramEnd"/>
      <w:r w:rsidR="00A3526F">
        <w:rPr>
          <w:rFonts w:ascii="Arial Narrow" w:hAnsi="Arial Narrow" w:cs="Calibri" w:hint="eastAsia"/>
          <w:kern w:val="0"/>
          <w:szCs w:val="21"/>
        </w:rPr>
        <w:t>项目</w:t>
      </w:r>
      <w:proofErr w:type="gramStart"/>
      <w:r w:rsidR="00A3526F">
        <w:rPr>
          <w:rFonts w:ascii="Arial Narrow" w:hAnsi="Arial Narrow" w:cs="Calibri" w:hint="eastAsia"/>
          <w:kern w:val="0"/>
          <w:szCs w:val="21"/>
        </w:rPr>
        <w:t>老师微信进行</w:t>
      </w:r>
      <w:proofErr w:type="gramEnd"/>
      <w:r w:rsidR="00A3526F">
        <w:rPr>
          <w:rFonts w:ascii="Arial Narrow" w:hAnsi="Arial Narrow" w:cs="Calibri" w:hint="eastAsia"/>
          <w:kern w:val="0"/>
          <w:szCs w:val="21"/>
        </w:rPr>
        <w:t>报名</w:t>
      </w:r>
    </w:p>
    <w:p w:rsidR="00072940" w:rsidRPr="00A3526F" w:rsidRDefault="00072940" w:rsidP="00E22677">
      <w:pPr>
        <w:pStyle w:val="af4"/>
        <w:widowControl/>
        <w:numPr>
          <w:ilvl w:val="0"/>
          <w:numId w:val="47"/>
        </w:numPr>
        <w:spacing w:line="360" w:lineRule="auto"/>
        <w:ind w:firstLineChars="0"/>
        <w:jc w:val="left"/>
        <w:rPr>
          <w:rFonts w:ascii="Arial Narrow" w:hAnsi="Arial Narrow" w:cs="Calibri"/>
          <w:szCs w:val="21"/>
        </w:rPr>
      </w:pPr>
      <w:bookmarkStart w:id="1" w:name="_GoBack"/>
      <w:bookmarkEnd w:id="1"/>
      <w:r w:rsidRPr="00A3526F">
        <w:rPr>
          <w:rFonts w:ascii="Arial Narrow" w:hAnsi="Arial Narrow"/>
        </w:rPr>
        <w:t>学生提交正式申请材料等待海外大学审核</w:t>
      </w:r>
    </w:p>
    <w:p w:rsidR="00072940" w:rsidRPr="00C26210" w:rsidRDefault="00072940" w:rsidP="00072940">
      <w:pPr>
        <w:pStyle w:val="af4"/>
        <w:widowControl/>
        <w:numPr>
          <w:ilvl w:val="0"/>
          <w:numId w:val="47"/>
        </w:numPr>
        <w:spacing w:line="360" w:lineRule="auto"/>
        <w:ind w:firstLineChars="0"/>
        <w:jc w:val="left"/>
        <w:rPr>
          <w:rFonts w:ascii="Arial Narrow" w:hAnsi="Arial Narrow" w:cs="Calibri"/>
          <w:szCs w:val="21"/>
        </w:rPr>
      </w:pPr>
      <w:r>
        <w:rPr>
          <w:rFonts w:ascii="Arial Narrow" w:hAnsi="Arial Narrow" w:hint="eastAsia"/>
        </w:rPr>
        <w:t>海外大学审核通过后获得录取资格</w:t>
      </w:r>
    </w:p>
    <w:p w:rsidR="00072940" w:rsidRDefault="00072940" w:rsidP="00072940">
      <w:pPr>
        <w:pStyle w:val="af4"/>
        <w:widowControl/>
        <w:numPr>
          <w:ilvl w:val="0"/>
          <w:numId w:val="47"/>
        </w:numPr>
        <w:spacing w:line="360" w:lineRule="auto"/>
        <w:ind w:firstLineChars="0"/>
        <w:jc w:val="left"/>
        <w:rPr>
          <w:rFonts w:ascii="Arial Narrow" w:hAnsi="Arial Narrow" w:cs="Calibri"/>
          <w:szCs w:val="21"/>
        </w:rPr>
      </w:pPr>
      <w:r>
        <w:rPr>
          <w:rFonts w:ascii="Arial Narrow" w:hAnsi="Arial Narrow" w:hint="eastAsia"/>
        </w:rPr>
        <w:t>缴纳学费押金及学费，获得入学确认书</w:t>
      </w:r>
    </w:p>
    <w:p w:rsidR="00072940" w:rsidRPr="00BA496C" w:rsidRDefault="00072940" w:rsidP="00072940">
      <w:pPr>
        <w:pStyle w:val="af4"/>
        <w:widowControl/>
        <w:numPr>
          <w:ilvl w:val="0"/>
          <w:numId w:val="47"/>
        </w:numPr>
        <w:spacing w:line="360" w:lineRule="auto"/>
        <w:ind w:firstLineChars="0"/>
        <w:jc w:val="left"/>
        <w:rPr>
          <w:rFonts w:ascii="Arial Narrow" w:hAnsi="Arial Narrow" w:cs="Calibri"/>
          <w:szCs w:val="21"/>
        </w:rPr>
      </w:pPr>
      <w:r>
        <w:rPr>
          <w:rFonts w:ascii="Arial Narrow" w:hAnsi="Arial Narrow" w:hint="eastAsia"/>
        </w:rPr>
        <w:t>办理</w:t>
      </w:r>
      <w:r>
        <w:rPr>
          <w:rFonts w:ascii="Arial Narrow" w:hAnsi="Arial Narrow"/>
        </w:rPr>
        <w:t>签证申请</w:t>
      </w:r>
    </w:p>
    <w:p w:rsidR="00072940" w:rsidRPr="00072940" w:rsidRDefault="00072940" w:rsidP="001826E5">
      <w:pPr>
        <w:pStyle w:val="af4"/>
        <w:widowControl/>
        <w:numPr>
          <w:ilvl w:val="0"/>
          <w:numId w:val="47"/>
        </w:numPr>
        <w:spacing w:line="360" w:lineRule="auto"/>
        <w:ind w:firstLineChars="0"/>
        <w:jc w:val="left"/>
        <w:rPr>
          <w:rFonts w:ascii="Arial Narrow" w:hAnsi="Arial Narrow" w:cs="Calibri"/>
          <w:szCs w:val="21"/>
        </w:rPr>
      </w:pPr>
      <w:r>
        <w:rPr>
          <w:rFonts w:ascii="Arial Narrow" w:hAnsi="Arial Narrow" w:hint="eastAsia"/>
        </w:rPr>
        <w:t>获得签证后，准备出发。</w:t>
      </w:r>
    </w:p>
    <w:p w:rsidR="001826E5" w:rsidRPr="005E5566" w:rsidRDefault="001826E5" w:rsidP="001826E5">
      <w:pPr>
        <w:spacing w:line="360" w:lineRule="auto"/>
        <w:rPr>
          <w:rFonts w:ascii="Arial Narrow" w:hAnsi="Arial Narrow" w:cs="Calibri"/>
          <w:b/>
          <w:bCs/>
          <w:kern w:val="0"/>
          <w:sz w:val="24"/>
        </w:rPr>
      </w:pPr>
      <w:r w:rsidRPr="00385428">
        <w:rPr>
          <w:rFonts w:ascii="Arial Narrow" w:hAnsi="Calibri" w:cs="Calibri"/>
          <w:szCs w:val="21"/>
        </w:rPr>
        <w:t>【</w:t>
      </w:r>
      <w:r w:rsidRPr="00385428">
        <w:rPr>
          <w:rFonts w:ascii="Arial Narrow" w:hAnsi="Calibri" w:cs="Calibri"/>
          <w:b/>
          <w:bCs/>
          <w:szCs w:val="21"/>
        </w:rPr>
        <w:t>项目咨询</w:t>
      </w:r>
      <w:r w:rsidRPr="00385428">
        <w:rPr>
          <w:rFonts w:ascii="Arial Narrow" w:hAnsi="Calibri" w:cs="Calibri"/>
          <w:szCs w:val="21"/>
        </w:rPr>
        <w:t>】</w:t>
      </w:r>
      <w:r w:rsidRPr="00385428">
        <w:rPr>
          <w:rFonts w:ascii="Arial Narrow" w:hAnsi="Arial Narrow"/>
          <w:szCs w:val="21"/>
        </w:rPr>
        <w:t>成老师：</w:t>
      </w:r>
      <w:r w:rsidRPr="00385428">
        <w:rPr>
          <w:rFonts w:ascii="Arial Narrow" w:hAnsi="Arial Narrow"/>
          <w:szCs w:val="21"/>
        </w:rPr>
        <w:t>13240031203</w:t>
      </w:r>
      <w:r w:rsidRPr="00385428">
        <w:rPr>
          <w:rFonts w:ascii="Arial Narrow" w:hAnsi="Arial Narrow"/>
          <w:szCs w:val="21"/>
        </w:rPr>
        <w:t>（</w:t>
      </w:r>
      <w:proofErr w:type="gramStart"/>
      <w:r w:rsidRPr="00385428">
        <w:rPr>
          <w:rFonts w:ascii="Arial Narrow" w:hAnsi="Arial Narrow"/>
          <w:szCs w:val="21"/>
        </w:rPr>
        <w:t>微信同步</w:t>
      </w:r>
      <w:proofErr w:type="gramEnd"/>
      <w:r w:rsidRPr="00385428">
        <w:rPr>
          <w:rFonts w:ascii="Arial Narrow" w:hAnsi="Arial Narrow"/>
          <w:szCs w:val="21"/>
        </w:rPr>
        <w:t>）</w:t>
      </w:r>
      <w:r>
        <w:rPr>
          <w:rFonts w:ascii="Arial Narrow" w:hAnsi="Arial Narrow"/>
          <w:szCs w:val="21"/>
        </w:rPr>
        <w:t>，</w:t>
      </w:r>
      <w:r w:rsidRPr="00385428">
        <w:rPr>
          <w:rFonts w:ascii="Arial Narrow" w:hAnsi="Arial Narrow"/>
          <w:szCs w:val="21"/>
        </w:rPr>
        <w:t>或扫描</w:t>
      </w:r>
      <w:r>
        <w:rPr>
          <w:rFonts w:ascii="Arial Narrow" w:hAnsi="Arial Narrow" w:hint="eastAsia"/>
          <w:szCs w:val="21"/>
        </w:rPr>
        <w:t>下</w:t>
      </w:r>
      <w:r w:rsidRPr="00385428">
        <w:rPr>
          <w:rFonts w:ascii="Arial Narrow" w:hAnsi="Arial Narrow"/>
          <w:szCs w:val="21"/>
        </w:rPr>
        <w:t>方</w:t>
      </w:r>
      <w:proofErr w:type="gramStart"/>
      <w:r w:rsidRPr="00385428">
        <w:rPr>
          <w:rFonts w:ascii="Arial Narrow" w:hAnsi="Arial Narrow"/>
          <w:szCs w:val="21"/>
        </w:rPr>
        <w:t>二维码进</w:t>
      </w:r>
      <w:proofErr w:type="gramEnd"/>
      <w:r w:rsidRPr="00385428">
        <w:rPr>
          <w:rFonts w:ascii="Arial Narrow" w:hAnsi="Arial Narrow"/>
          <w:szCs w:val="21"/>
        </w:rPr>
        <w:t>行项目咨询</w:t>
      </w:r>
    </w:p>
    <w:p w:rsidR="001826E5" w:rsidRDefault="001826E5" w:rsidP="001826E5">
      <w:pPr>
        <w:spacing w:line="360" w:lineRule="auto"/>
        <w:rPr>
          <w:rFonts w:ascii="Arial Narrow" w:hAnsi="Arial Narrow"/>
          <w:szCs w:val="21"/>
        </w:rPr>
      </w:pPr>
      <w:r w:rsidRPr="00313FAA">
        <w:rPr>
          <w:rFonts w:ascii="Arial Narrow" w:hAnsi="Arial Narrow"/>
          <w:noProof/>
        </w:rPr>
        <w:drawing>
          <wp:inline distT="0" distB="0" distL="0" distR="0">
            <wp:extent cx="1447800" cy="1428750"/>
            <wp:effectExtent l="0" t="0" r="0" b="0"/>
            <wp:docPr id="3"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1428750"/>
                    </a:xfrm>
                    <a:prstGeom prst="rect">
                      <a:avLst/>
                    </a:prstGeom>
                    <a:noFill/>
                    <a:ln>
                      <a:noFill/>
                    </a:ln>
                  </pic:spPr>
                </pic:pic>
              </a:graphicData>
            </a:graphic>
          </wp:inline>
        </w:drawing>
      </w:r>
      <w:r>
        <w:rPr>
          <w:rFonts w:ascii="Arial Narrow" w:hAnsi="Arial Narrow"/>
          <w:noProof/>
          <w:szCs w:val="21"/>
        </w:rPr>
        <w:drawing>
          <wp:inline distT="0" distB="0" distL="0" distR="0">
            <wp:extent cx="1428750" cy="1428750"/>
            <wp:effectExtent l="19050" t="0" r="0" b="0"/>
            <wp:docPr id="4" name="图片 2" descr="微信图片_2022031013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图片_20220310130419.jpg"/>
                    <pic:cNvPicPr/>
                  </pic:nvPicPr>
                  <pic:blipFill>
                    <a:blip r:embed="rId12"/>
                    <a:stretch>
                      <a:fillRect/>
                    </a:stretch>
                  </pic:blipFill>
                  <pic:spPr>
                    <a:xfrm>
                      <a:off x="0" y="0"/>
                      <a:ext cx="1428750" cy="1428750"/>
                    </a:xfrm>
                    <a:prstGeom prst="rect">
                      <a:avLst/>
                    </a:prstGeom>
                  </pic:spPr>
                </pic:pic>
              </a:graphicData>
            </a:graphic>
          </wp:inline>
        </w:drawing>
      </w:r>
    </w:p>
    <w:p w:rsidR="001826E5" w:rsidRPr="001826E5" w:rsidRDefault="001826E5" w:rsidP="001826E5">
      <w:pPr>
        <w:spacing w:line="360" w:lineRule="auto"/>
        <w:ind w:firstLineChars="300" w:firstLine="630"/>
        <w:rPr>
          <w:rFonts w:ascii="Arial Narrow" w:hAnsi="Arial Narrow"/>
          <w:szCs w:val="21"/>
        </w:rPr>
      </w:pPr>
      <w:r>
        <w:rPr>
          <w:rFonts w:ascii="Arial Narrow" w:hAnsi="Arial Narrow" w:hint="eastAsia"/>
          <w:szCs w:val="21"/>
        </w:rPr>
        <w:t>更多项目信息，欢迎关注上方公众号</w:t>
      </w:r>
    </w:p>
    <w:sectPr w:rsidR="001826E5" w:rsidRPr="001826E5" w:rsidSect="003F0B69">
      <w:pgSz w:w="11906" w:h="16838"/>
      <w:pgMar w:top="1418" w:right="1418" w:bottom="1418" w:left="1418"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2E6C" w:rsidRDefault="00652E6C">
      <w:r>
        <w:separator/>
      </w:r>
    </w:p>
  </w:endnote>
  <w:endnote w:type="continuationSeparator" w:id="0">
    <w:p w:rsidR="00652E6C" w:rsidRDefault="00652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2E6C" w:rsidRDefault="00652E6C">
      <w:r>
        <w:separator/>
      </w:r>
    </w:p>
  </w:footnote>
  <w:footnote w:type="continuationSeparator" w:id="0">
    <w:p w:rsidR="00652E6C" w:rsidRDefault="00652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18EF"/>
    <w:multiLevelType w:val="hybridMultilevel"/>
    <w:tmpl w:val="C5141BE6"/>
    <w:lvl w:ilvl="0" w:tplc="BEBA7312">
      <w:numFmt w:val="bullet"/>
      <w:lvlText w:val="★"/>
      <w:lvlJc w:val="left"/>
      <w:pPr>
        <w:ind w:left="703" w:hanging="420"/>
      </w:pPr>
      <w:rPr>
        <w:rFonts w:ascii="宋体" w:eastAsia="宋体" w:hAnsi="宋体" w:cs="Arial Unicode MS"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 w15:restartNumberingAfterBreak="0">
    <w:nsid w:val="04625877"/>
    <w:multiLevelType w:val="hybridMultilevel"/>
    <w:tmpl w:val="309E92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FE442D"/>
    <w:multiLevelType w:val="multilevel"/>
    <w:tmpl w:val="6B5E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8075BD"/>
    <w:multiLevelType w:val="hybridMultilevel"/>
    <w:tmpl w:val="59EC0F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B2DD3"/>
    <w:multiLevelType w:val="hybridMultilevel"/>
    <w:tmpl w:val="03DA115A"/>
    <w:lvl w:ilvl="0" w:tplc="1C08B112">
      <w:start w:val="1"/>
      <w:numFmt w:val="japaneseCounting"/>
      <w:lvlText w:val="%1、"/>
      <w:lvlJc w:val="left"/>
      <w:pPr>
        <w:ind w:left="420" w:hanging="420"/>
      </w:pPr>
      <w:rPr>
        <w:rFonts w:asciiTheme="minorEastAsia" w:eastAsiaTheme="minorEastAsia" w:hAnsiTheme="minorEastAsia" w:hint="default"/>
        <w:color w:val="C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D93645"/>
    <w:multiLevelType w:val="hybridMultilevel"/>
    <w:tmpl w:val="9E7470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87B1C"/>
    <w:multiLevelType w:val="hybridMultilevel"/>
    <w:tmpl w:val="4D2608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4D6311"/>
    <w:multiLevelType w:val="multilevel"/>
    <w:tmpl w:val="154D6311"/>
    <w:lvl w:ilvl="0">
      <w:start w:val="3"/>
      <w:numFmt w:val="decimal"/>
      <w:lvlText w:val="%1）"/>
      <w:lvlJc w:val="left"/>
      <w:pPr>
        <w:ind w:left="643" w:hanging="360"/>
      </w:pPr>
      <w:rPr>
        <w:rFonts w:cs="Times New Roman" w:hint="default"/>
      </w:rPr>
    </w:lvl>
    <w:lvl w:ilvl="1">
      <w:start w:val="1"/>
      <w:numFmt w:val="lowerLetter"/>
      <w:lvlText w:val="%2)"/>
      <w:lvlJc w:val="left"/>
      <w:pPr>
        <w:ind w:left="1123" w:hanging="420"/>
      </w:pPr>
      <w:rPr>
        <w:rFonts w:cs="Times New Roman"/>
      </w:rPr>
    </w:lvl>
    <w:lvl w:ilvl="2">
      <w:start w:val="1"/>
      <w:numFmt w:val="lowerRoman"/>
      <w:lvlText w:val="%3."/>
      <w:lvlJc w:val="right"/>
      <w:pPr>
        <w:ind w:left="1543" w:hanging="420"/>
      </w:pPr>
      <w:rPr>
        <w:rFonts w:cs="Times New Roman"/>
      </w:rPr>
    </w:lvl>
    <w:lvl w:ilvl="3">
      <w:start w:val="1"/>
      <w:numFmt w:val="decimal"/>
      <w:lvlText w:val="%4."/>
      <w:lvlJc w:val="left"/>
      <w:pPr>
        <w:ind w:left="1963" w:hanging="420"/>
      </w:pPr>
      <w:rPr>
        <w:rFonts w:cs="Times New Roman"/>
      </w:rPr>
    </w:lvl>
    <w:lvl w:ilvl="4">
      <w:start w:val="1"/>
      <w:numFmt w:val="lowerLetter"/>
      <w:lvlText w:val="%5)"/>
      <w:lvlJc w:val="left"/>
      <w:pPr>
        <w:ind w:left="2383" w:hanging="420"/>
      </w:pPr>
      <w:rPr>
        <w:rFonts w:cs="Times New Roman"/>
      </w:rPr>
    </w:lvl>
    <w:lvl w:ilvl="5">
      <w:start w:val="1"/>
      <w:numFmt w:val="lowerRoman"/>
      <w:lvlText w:val="%6."/>
      <w:lvlJc w:val="right"/>
      <w:pPr>
        <w:ind w:left="2803" w:hanging="420"/>
      </w:pPr>
      <w:rPr>
        <w:rFonts w:cs="Times New Roman"/>
      </w:rPr>
    </w:lvl>
    <w:lvl w:ilvl="6">
      <w:start w:val="1"/>
      <w:numFmt w:val="decimal"/>
      <w:lvlText w:val="%7."/>
      <w:lvlJc w:val="left"/>
      <w:pPr>
        <w:ind w:left="3223" w:hanging="420"/>
      </w:pPr>
      <w:rPr>
        <w:rFonts w:cs="Times New Roman"/>
      </w:rPr>
    </w:lvl>
    <w:lvl w:ilvl="7">
      <w:start w:val="1"/>
      <w:numFmt w:val="lowerLetter"/>
      <w:lvlText w:val="%8)"/>
      <w:lvlJc w:val="left"/>
      <w:pPr>
        <w:ind w:left="3643" w:hanging="420"/>
      </w:pPr>
      <w:rPr>
        <w:rFonts w:cs="Times New Roman"/>
      </w:rPr>
    </w:lvl>
    <w:lvl w:ilvl="8">
      <w:start w:val="1"/>
      <w:numFmt w:val="lowerRoman"/>
      <w:lvlText w:val="%9."/>
      <w:lvlJc w:val="right"/>
      <w:pPr>
        <w:ind w:left="4063" w:hanging="420"/>
      </w:pPr>
      <w:rPr>
        <w:rFonts w:cs="Times New Roman"/>
      </w:rPr>
    </w:lvl>
  </w:abstractNum>
  <w:abstractNum w:abstractNumId="8" w15:restartNumberingAfterBreak="0">
    <w:nsid w:val="15982F95"/>
    <w:multiLevelType w:val="hybridMultilevel"/>
    <w:tmpl w:val="76540D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D6706B"/>
    <w:multiLevelType w:val="multilevel"/>
    <w:tmpl w:val="15D6706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8693373"/>
    <w:multiLevelType w:val="hybridMultilevel"/>
    <w:tmpl w:val="E5FA26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31288F"/>
    <w:multiLevelType w:val="hybridMultilevel"/>
    <w:tmpl w:val="B5503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D249D6"/>
    <w:multiLevelType w:val="hybridMultilevel"/>
    <w:tmpl w:val="5798D14E"/>
    <w:lvl w:ilvl="0" w:tplc="04090001">
      <w:start w:val="1"/>
      <w:numFmt w:val="bullet"/>
      <w:lvlText w:val=""/>
      <w:lvlJc w:val="left"/>
      <w:pPr>
        <w:ind w:left="703" w:hanging="420"/>
      </w:pPr>
      <w:rPr>
        <w:rFonts w:ascii="Wingdings" w:hAnsi="Wingding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3" w15:restartNumberingAfterBreak="0">
    <w:nsid w:val="1EBC5A28"/>
    <w:multiLevelType w:val="hybridMultilevel"/>
    <w:tmpl w:val="F5182E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CA2FC4"/>
    <w:multiLevelType w:val="multilevel"/>
    <w:tmpl w:val="1FCA2F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1C12A9B"/>
    <w:multiLevelType w:val="hybridMultilevel"/>
    <w:tmpl w:val="54C4783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2B65AA2"/>
    <w:multiLevelType w:val="hybridMultilevel"/>
    <w:tmpl w:val="E4E025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1169AD"/>
    <w:multiLevelType w:val="multilevel"/>
    <w:tmpl w:val="D85A9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A31E4F"/>
    <w:multiLevelType w:val="hybridMultilevel"/>
    <w:tmpl w:val="4EF0C4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C25B7A"/>
    <w:multiLevelType w:val="multilevel"/>
    <w:tmpl w:val="28C25B7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931732E"/>
    <w:multiLevelType w:val="hybridMultilevel"/>
    <w:tmpl w:val="07B870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A855B27"/>
    <w:multiLevelType w:val="hybridMultilevel"/>
    <w:tmpl w:val="50A2EFBC"/>
    <w:lvl w:ilvl="0" w:tplc="08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725DDC"/>
    <w:multiLevelType w:val="hybridMultilevel"/>
    <w:tmpl w:val="5C186C68"/>
    <w:lvl w:ilvl="0" w:tplc="4AA4050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9B7520"/>
    <w:multiLevelType w:val="hybridMultilevel"/>
    <w:tmpl w:val="9560F2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C15455"/>
    <w:multiLevelType w:val="hybridMultilevel"/>
    <w:tmpl w:val="204A262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DA4D9F"/>
    <w:multiLevelType w:val="hybridMultilevel"/>
    <w:tmpl w:val="0B589D8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94F4CFD"/>
    <w:multiLevelType w:val="multilevel"/>
    <w:tmpl w:val="394F4CFD"/>
    <w:lvl w:ilvl="0">
      <w:start w:val="3"/>
      <w:numFmt w:val="japaneseCounting"/>
      <w:lvlText w:val="%1、"/>
      <w:lvlJc w:val="left"/>
      <w:pPr>
        <w:ind w:left="440" w:hanging="440"/>
      </w:pPr>
      <w:rPr>
        <w:rFonts w:eastAsia="宋体" w:cs="Calibri"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7" w15:restartNumberingAfterBreak="0">
    <w:nsid w:val="41255E86"/>
    <w:multiLevelType w:val="hybridMultilevel"/>
    <w:tmpl w:val="0BC272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3B1574"/>
    <w:multiLevelType w:val="hybridMultilevel"/>
    <w:tmpl w:val="752CB8B8"/>
    <w:lvl w:ilvl="0" w:tplc="062AD11E">
      <w:start w:val="1"/>
      <w:numFmt w:val="bullet"/>
      <w:lvlText w:val=""/>
      <w:lvlJc w:val="left"/>
      <w:pPr>
        <w:ind w:left="780" w:hanging="420"/>
      </w:pPr>
      <w:rPr>
        <w:rFonts w:ascii="Wingdings" w:hAnsi="Wingdings" w:hint="default"/>
        <w:color w:val="auto"/>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45CF57D4"/>
    <w:multiLevelType w:val="hybridMultilevel"/>
    <w:tmpl w:val="4B2AF6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535E81"/>
    <w:multiLevelType w:val="hybridMultilevel"/>
    <w:tmpl w:val="AD96D1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7A3B3A"/>
    <w:multiLevelType w:val="hybridMultilevel"/>
    <w:tmpl w:val="DDB899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3C26E16"/>
    <w:multiLevelType w:val="hybridMultilevel"/>
    <w:tmpl w:val="16201AF6"/>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545C1358"/>
    <w:multiLevelType w:val="hybridMultilevel"/>
    <w:tmpl w:val="22E6550E"/>
    <w:lvl w:ilvl="0" w:tplc="904074E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BB6F55"/>
    <w:multiLevelType w:val="hybridMultilevel"/>
    <w:tmpl w:val="A1642B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E1347B"/>
    <w:multiLevelType w:val="hybridMultilevel"/>
    <w:tmpl w:val="C0F2982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EAC2AFC"/>
    <w:multiLevelType w:val="multilevel"/>
    <w:tmpl w:val="5EAC2AF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5EEB2FA3"/>
    <w:multiLevelType w:val="multilevel"/>
    <w:tmpl w:val="5EEB2FA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60D45F54"/>
    <w:multiLevelType w:val="hybridMultilevel"/>
    <w:tmpl w:val="F27656B0"/>
    <w:lvl w:ilvl="0" w:tplc="B0C026D4">
      <w:start w:val="1"/>
      <w:numFmt w:val="decimal"/>
      <w:lvlText w:val="%1."/>
      <w:lvlJc w:val="left"/>
      <w:pPr>
        <w:ind w:left="360" w:hanging="360"/>
      </w:pPr>
      <w:rPr>
        <w:rFonts w:hAnsi="Arial Narrow"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FD239C"/>
    <w:multiLevelType w:val="hybridMultilevel"/>
    <w:tmpl w:val="CDEC7D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074A81"/>
    <w:multiLevelType w:val="multilevel"/>
    <w:tmpl w:val="6B074A81"/>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1" w15:restartNumberingAfterBreak="0">
    <w:nsid w:val="6DFA6A84"/>
    <w:multiLevelType w:val="multilevel"/>
    <w:tmpl w:val="1A220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8007D4"/>
    <w:multiLevelType w:val="multilevel"/>
    <w:tmpl w:val="6B074A81"/>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3" w15:restartNumberingAfterBreak="0">
    <w:nsid w:val="771245D1"/>
    <w:multiLevelType w:val="hybridMultilevel"/>
    <w:tmpl w:val="E0BAF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F013D8"/>
    <w:multiLevelType w:val="multilevel"/>
    <w:tmpl w:val="77F013D8"/>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5" w15:restartNumberingAfterBreak="0">
    <w:nsid w:val="7CE52709"/>
    <w:multiLevelType w:val="hybridMultilevel"/>
    <w:tmpl w:val="7C5EBA2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0613B9"/>
    <w:multiLevelType w:val="hybridMultilevel"/>
    <w:tmpl w:val="DDA6B44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4"/>
  </w:num>
  <w:num w:numId="2">
    <w:abstractNumId w:val="26"/>
  </w:num>
  <w:num w:numId="3">
    <w:abstractNumId w:val="37"/>
  </w:num>
  <w:num w:numId="4">
    <w:abstractNumId w:val="36"/>
  </w:num>
  <w:num w:numId="5">
    <w:abstractNumId w:val="44"/>
  </w:num>
  <w:num w:numId="6">
    <w:abstractNumId w:val="40"/>
  </w:num>
  <w:num w:numId="7">
    <w:abstractNumId w:val="7"/>
  </w:num>
  <w:num w:numId="8">
    <w:abstractNumId w:val="29"/>
  </w:num>
  <w:num w:numId="9">
    <w:abstractNumId w:val="33"/>
  </w:num>
  <w:num w:numId="10">
    <w:abstractNumId w:val="4"/>
  </w:num>
  <w:num w:numId="11">
    <w:abstractNumId w:val="1"/>
  </w:num>
  <w:num w:numId="12">
    <w:abstractNumId w:val="27"/>
  </w:num>
  <w:num w:numId="13">
    <w:abstractNumId w:val="22"/>
  </w:num>
  <w:num w:numId="14">
    <w:abstractNumId w:val="11"/>
  </w:num>
  <w:num w:numId="15">
    <w:abstractNumId w:val="12"/>
  </w:num>
  <w:num w:numId="16">
    <w:abstractNumId w:val="39"/>
  </w:num>
  <w:num w:numId="17">
    <w:abstractNumId w:val="24"/>
  </w:num>
  <w:num w:numId="18">
    <w:abstractNumId w:val="3"/>
  </w:num>
  <w:num w:numId="19">
    <w:abstractNumId w:val="23"/>
  </w:num>
  <w:num w:numId="20">
    <w:abstractNumId w:val="20"/>
  </w:num>
  <w:num w:numId="21">
    <w:abstractNumId w:val="0"/>
  </w:num>
  <w:num w:numId="22">
    <w:abstractNumId w:val="42"/>
  </w:num>
  <w:num w:numId="23">
    <w:abstractNumId w:val="16"/>
  </w:num>
  <w:num w:numId="24">
    <w:abstractNumId w:val="34"/>
  </w:num>
  <w:num w:numId="25">
    <w:abstractNumId w:val="28"/>
  </w:num>
  <w:num w:numId="26">
    <w:abstractNumId w:val="13"/>
  </w:num>
  <w:num w:numId="27">
    <w:abstractNumId w:val="18"/>
  </w:num>
  <w:num w:numId="28">
    <w:abstractNumId w:val="30"/>
  </w:num>
  <w:num w:numId="29">
    <w:abstractNumId w:val="35"/>
  </w:num>
  <w:num w:numId="30">
    <w:abstractNumId w:val="25"/>
  </w:num>
  <w:num w:numId="31">
    <w:abstractNumId w:val="46"/>
  </w:num>
  <w:num w:numId="32">
    <w:abstractNumId w:val="6"/>
  </w:num>
  <w:num w:numId="33">
    <w:abstractNumId w:val="15"/>
  </w:num>
  <w:num w:numId="34">
    <w:abstractNumId w:val="8"/>
  </w:num>
  <w:num w:numId="35">
    <w:abstractNumId w:val="9"/>
  </w:num>
  <w:num w:numId="36">
    <w:abstractNumId w:val="41"/>
  </w:num>
  <w:num w:numId="37">
    <w:abstractNumId w:val="2"/>
  </w:num>
  <w:num w:numId="38">
    <w:abstractNumId w:val="17"/>
  </w:num>
  <w:num w:numId="39">
    <w:abstractNumId w:val="45"/>
  </w:num>
  <w:num w:numId="40">
    <w:abstractNumId w:val="31"/>
  </w:num>
  <w:num w:numId="41">
    <w:abstractNumId w:val="38"/>
  </w:num>
  <w:num w:numId="42">
    <w:abstractNumId w:val="10"/>
  </w:num>
  <w:num w:numId="43">
    <w:abstractNumId w:val="32"/>
  </w:num>
  <w:num w:numId="44">
    <w:abstractNumId w:val="43"/>
  </w:num>
  <w:num w:numId="45">
    <w:abstractNumId w:val="5"/>
  </w:num>
  <w:num w:numId="46">
    <w:abstractNumId w:val="21"/>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00A8F"/>
    <w:rsid w:val="BE9FF771"/>
    <w:rsid w:val="00002E62"/>
    <w:rsid w:val="000035D7"/>
    <w:rsid w:val="00003AF0"/>
    <w:rsid w:val="00003FC6"/>
    <w:rsid w:val="0000505A"/>
    <w:rsid w:val="000056F7"/>
    <w:rsid w:val="0000590A"/>
    <w:rsid w:val="00006712"/>
    <w:rsid w:val="000067A6"/>
    <w:rsid w:val="00010F31"/>
    <w:rsid w:val="00012086"/>
    <w:rsid w:val="00013877"/>
    <w:rsid w:val="000169DD"/>
    <w:rsid w:val="00020D2A"/>
    <w:rsid w:val="00020D7D"/>
    <w:rsid w:val="000224CC"/>
    <w:rsid w:val="00022AFD"/>
    <w:rsid w:val="000230BD"/>
    <w:rsid w:val="00023476"/>
    <w:rsid w:val="000236D2"/>
    <w:rsid w:val="00023D4B"/>
    <w:rsid w:val="00024C64"/>
    <w:rsid w:val="00025206"/>
    <w:rsid w:val="000263F1"/>
    <w:rsid w:val="0003068E"/>
    <w:rsid w:val="00030A02"/>
    <w:rsid w:val="00030E87"/>
    <w:rsid w:val="00031403"/>
    <w:rsid w:val="00032519"/>
    <w:rsid w:val="00033EED"/>
    <w:rsid w:val="0003431E"/>
    <w:rsid w:val="00035CA7"/>
    <w:rsid w:val="000362BD"/>
    <w:rsid w:val="00036B76"/>
    <w:rsid w:val="00040016"/>
    <w:rsid w:val="000402B0"/>
    <w:rsid w:val="00040DF8"/>
    <w:rsid w:val="00041148"/>
    <w:rsid w:val="000416C7"/>
    <w:rsid w:val="00041BDA"/>
    <w:rsid w:val="0004301C"/>
    <w:rsid w:val="00044B87"/>
    <w:rsid w:val="00046229"/>
    <w:rsid w:val="00050343"/>
    <w:rsid w:val="00050E71"/>
    <w:rsid w:val="000519A2"/>
    <w:rsid w:val="00051A3D"/>
    <w:rsid w:val="00052501"/>
    <w:rsid w:val="0005389A"/>
    <w:rsid w:val="00053F29"/>
    <w:rsid w:val="00055B47"/>
    <w:rsid w:val="00060047"/>
    <w:rsid w:val="0006027C"/>
    <w:rsid w:val="000610DA"/>
    <w:rsid w:val="0006181E"/>
    <w:rsid w:val="00065242"/>
    <w:rsid w:val="00066ED0"/>
    <w:rsid w:val="00067D4B"/>
    <w:rsid w:val="00070FBF"/>
    <w:rsid w:val="00072940"/>
    <w:rsid w:val="00074C97"/>
    <w:rsid w:val="000807ED"/>
    <w:rsid w:val="000820F9"/>
    <w:rsid w:val="000840CC"/>
    <w:rsid w:val="00085323"/>
    <w:rsid w:val="000860BB"/>
    <w:rsid w:val="000865F2"/>
    <w:rsid w:val="00087282"/>
    <w:rsid w:val="00087DB0"/>
    <w:rsid w:val="00090EAA"/>
    <w:rsid w:val="0009206E"/>
    <w:rsid w:val="00095399"/>
    <w:rsid w:val="000954F4"/>
    <w:rsid w:val="0009649E"/>
    <w:rsid w:val="00097713"/>
    <w:rsid w:val="00097FB0"/>
    <w:rsid w:val="000A080D"/>
    <w:rsid w:val="000A0A86"/>
    <w:rsid w:val="000A2A22"/>
    <w:rsid w:val="000A4030"/>
    <w:rsid w:val="000A41FE"/>
    <w:rsid w:val="000A4429"/>
    <w:rsid w:val="000A5251"/>
    <w:rsid w:val="000A5300"/>
    <w:rsid w:val="000B0187"/>
    <w:rsid w:val="000B0533"/>
    <w:rsid w:val="000B1379"/>
    <w:rsid w:val="000B1A29"/>
    <w:rsid w:val="000B24CB"/>
    <w:rsid w:val="000B4F97"/>
    <w:rsid w:val="000B7AF2"/>
    <w:rsid w:val="000C058A"/>
    <w:rsid w:val="000C0A27"/>
    <w:rsid w:val="000C2E5E"/>
    <w:rsid w:val="000C2F7C"/>
    <w:rsid w:val="000C3F5B"/>
    <w:rsid w:val="000C4E56"/>
    <w:rsid w:val="000C52E6"/>
    <w:rsid w:val="000C5C18"/>
    <w:rsid w:val="000C7850"/>
    <w:rsid w:val="000C7F9A"/>
    <w:rsid w:val="000D1A58"/>
    <w:rsid w:val="000D2349"/>
    <w:rsid w:val="000D3060"/>
    <w:rsid w:val="000D44D3"/>
    <w:rsid w:val="000D4BC5"/>
    <w:rsid w:val="000E1209"/>
    <w:rsid w:val="000E192A"/>
    <w:rsid w:val="000E1EC8"/>
    <w:rsid w:val="000E4555"/>
    <w:rsid w:val="000E5365"/>
    <w:rsid w:val="000E71FC"/>
    <w:rsid w:val="000E7915"/>
    <w:rsid w:val="000E7F99"/>
    <w:rsid w:val="000F0BB7"/>
    <w:rsid w:val="000F10F6"/>
    <w:rsid w:val="000F10FC"/>
    <w:rsid w:val="000F140D"/>
    <w:rsid w:val="000F168E"/>
    <w:rsid w:val="000F253C"/>
    <w:rsid w:val="000F4191"/>
    <w:rsid w:val="000F4A2A"/>
    <w:rsid w:val="000F6DCB"/>
    <w:rsid w:val="000F6E7C"/>
    <w:rsid w:val="001013E1"/>
    <w:rsid w:val="001014E7"/>
    <w:rsid w:val="0010196F"/>
    <w:rsid w:val="001019AF"/>
    <w:rsid w:val="0010257F"/>
    <w:rsid w:val="001030A6"/>
    <w:rsid w:val="0010317A"/>
    <w:rsid w:val="001035D9"/>
    <w:rsid w:val="0010502C"/>
    <w:rsid w:val="001051AF"/>
    <w:rsid w:val="001062C1"/>
    <w:rsid w:val="00106BA3"/>
    <w:rsid w:val="00107687"/>
    <w:rsid w:val="00107EBF"/>
    <w:rsid w:val="00110B1F"/>
    <w:rsid w:val="00110EDA"/>
    <w:rsid w:val="0011231F"/>
    <w:rsid w:val="00112B60"/>
    <w:rsid w:val="00112EFC"/>
    <w:rsid w:val="001131EA"/>
    <w:rsid w:val="00114A73"/>
    <w:rsid w:val="00115B8B"/>
    <w:rsid w:val="00116EF3"/>
    <w:rsid w:val="00117CC1"/>
    <w:rsid w:val="00120A5E"/>
    <w:rsid w:val="0012340B"/>
    <w:rsid w:val="0012488E"/>
    <w:rsid w:val="00124B0D"/>
    <w:rsid w:val="00125024"/>
    <w:rsid w:val="00125AEC"/>
    <w:rsid w:val="00127C1E"/>
    <w:rsid w:val="00127FE8"/>
    <w:rsid w:val="00131D30"/>
    <w:rsid w:val="00132BB5"/>
    <w:rsid w:val="00132EFF"/>
    <w:rsid w:val="00134011"/>
    <w:rsid w:val="001345F0"/>
    <w:rsid w:val="00135112"/>
    <w:rsid w:val="001355A4"/>
    <w:rsid w:val="00135F93"/>
    <w:rsid w:val="0013632A"/>
    <w:rsid w:val="00136A34"/>
    <w:rsid w:val="00137744"/>
    <w:rsid w:val="00137BEA"/>
    <w:rsid w:val="00143294"/>
    <w:rsid w:val="00143A07"/>
    <w:rsid w:val="00144521"/>
    <w:rsid w:val="00146AB9"/>
    <w:rsid w:val="00147A3E"/>
    <w:rsid w:val="00147F38"/>
    <w:rsid w:val="00150D08"/>
    <w:rsid w:val="00152878"/>
    <w:rsid w:val="00160111"/>
    <w:rsid w:val="00160C92"/>
    <w:rsid w:val="0016167D"/>
    <w:rsid w:val="00162783"/>
    <w:rsid w:val="00162E33"/>
    <w:rsid w:val="00164134"/>
    <w:rsid w:val="001646A3"/>
    <w:rsid w:val="00167060"/>
    <w:rsid w:val="00167799"/>
    <w:rsid w:val="00167C8D"/>
    <w:rsid w:val="00170451"/>
    <w:rsid w:val="00173281"/>
    <w:rsid w:val="0017377D"/>
    <w:rsid w:val="001738F0"/>
    <w:rsid w:val="00175578"/>
    <w:rsid w:val="00175F78"/>
    <w:rsid w:val="00176A4E"/>
    <w:rsid w:val="00176F21"/>
    <w:rsid w:val="00180657"/>
    <w:rsid w:val="00180817"/>
    <w:rsid w:val="0018122A"/>
    <w:rsid w:val="001826E5"/>
    <w:rsid w:val="001828BE"/>
    <w:rsid w:val="00182986"/>
    <w:rsid w:val="00182E04"/>
    <w:rsid w:val="001834A2"/>
    <w:rsid w:val="00183800"/>
    <w:rsid w:val="00183A23"/>
    <w:rsid w:val="00185A7D"/>
    <w:rsid w:val="00186190"/>
    <w:rsid w:val="00192C0F"/>
    <w:rsid w:val="00193442"/>
    <w:rsid w:val="00194F39"/>
    <w:rsid w:val="00195824"/>
    <w:rsid w:val="001973C7"/>
    <w:rsid w:val="001A0C7A"/>
    <w:rsid w:val="001A164C"/>
    <w:rsid w:val="001A23CC"/>
    <w:rsid w:val="001A2636"/>
    <w:rsid w:val="001A281F"/>
    <w:rsid w:val="001A6AB3"/>
    <w:rsid w:val="001A7D56"/>
    <w:rsid w:val="001B0A1E"/>
    <w:rsid w:val="001B1730"/>
    <w:rsid w:val="001B1DAA"/>
    <w:rsid w:val="001B2069"/>
    <w:rsid w:val="001B3B2F"/>
    <w:rsid w:val="001B600B"/>
    <w:rsid w:val="001C1A51"/>
    <w:rsid w:val="001C2739"/>
    <w:rsid w:val="001C3A99"/>
    <w:rsid w:val="001C5198"/>
    <w:rsid w:val="001C6985"/>
    <w:rsid w:val="001C6F43"/>
    <w:rsid w:val="001D2C48"/>
    <w:rsid w:val="001D4042"/>
    <w:rsid w:val="001D458C"/>
    <w:rsid w:val="001D4EF4"/>
    <w:rsid w:val="001D74CC"/>
    <w:rsid w:val="001E2EB4"/>
    <w:rsid w:val="001E31D7"/>
    <w:rsid w:val="001E321D"/>
    <w:rsid w:val="001E3C9E"/>
    <w:rsid w:val="001E4F6C"/>
    <w:rsid w:val="001E53F3"/>
    <w:rsid w:val="001E5D98"/>
    <w:rsid w:val="001E6096"/>
    <w:rsid w:val="001F029D"/>
    <w:rsid w:val="001F476B"/>
    <w:rsid w:val="001F49A8"/>
    <w:rsid w:val="001F5524"/>
    <w:rsid w:val="001F6C71"/>
    <w:rsid w:val="001F7083"/>
    <w:rsid w:val="00201963"/>
    <w:rsid w:val="00202030"/>
    <w:rsid w:val="00202A46"/>
    <w:rsid w:val="00203BFF"/>
    <w:rsid w:val="00206418"/>
    <w:rsid w:val="002133D5"/>
    <w:rsid w:val="002133F2"/>
    <w:rsid w:val="00213D09"/>
    <w:rsid w:val="00215686"/>
    <w:rsid w:val="0021575D"/>
    <w:rsid w:val="00215E2C"/>
    <w:rsid w:val="0021711E"/>
    <w:rsid w:val="002202A8"/>
    <w:rsid w:val="00220E2D"/>
    <w:rsid w:val="002211FB"/>
    <w:rsid w:val="0022214B"/>
    <w:rsid w:val="00223F43"/>
    <w:rsid w:val="002274D9"/>
    <w:rsid w:val="00227502"/>
    <w:rsid w:val="002279B9"/>
    <w:rsid w:val="00227BBC"/>
    <w:rsid w:val="00230EA2"/>
    <w:rsid w:val="00231E94"/>
    <w:rsid w:val="0023347E"/>
    <w:rsid w:val="00233487"/>
    <w:rsid w:val="002379FF"/>
    <w:rsid w:val="00241026"/>
    <w:rsid w:val="00241384"/>
    <w:rsid w:val="00241555"/>
    <w:rsid w:val="00241B99"/>
    <w:rsid w:val="002439C3"/>
    <w:rsid w:val="002441C6"/>
    <w:rsid w:val="0024447C"/>
    <w:rsid w:val="002449A1"/>
    <w:rsid w:val="00245094"/>
    <w:rsid w:val="0024586F"/>
    <w:rsid w:val="0024592F"/>
    <w:rsid w:val="00246A8A"/>
    <w:rsid w:val="00250EAC"/>
    <w:rsid w:val="0025121A"/>
    <w:rsid w:val="00251642"/>
    <w:rsid w:val="00251B67"/>
    <w:rsid w:val="0025295F"/>
    <w:rsid w:val="002546E0"/>
    <w:rsid w:val="00255140"/>
    <w:rsid w:val="00257563"/>
    <w:rsid w:val="00257E0D"/>
    <w:rsid w:val="00261406"/>
    <w:rsid w:val="00261C11"/>
    <w:rsid w:val="00262080"/>
    <w:rsid w:val="00262362"/>
    <w:rsid w:val="00263BCA"/>
    <w:rsid w:val="0026414D"/>
    <w:rsid w:val="00264741"/>
    <w:rsid w:val="00267C3B"/>
    <w:rsid w:val="00270392"/>
    <w:rsid w:val="00271BCB"/>
    <w:rsid w:val="00271E4F"/>
    <w:rsid w:val="00272296"/>
    <w:rsid w:val="00272305"/>
    <w:rsid w:val="00272F97"/>
    <w:rsid w:val="00275270"/>
    <w:rsid w:val="0027600D"/>
    <w:rsid w:val="00276F0F"/>
    <w:rsid w:val="0028056A"/>
    <w:rsid w:val="00280A5F"/>
    <w:rsid w:val="00281542"/>
    <w:rsid w:val="00281951"/>
    <w:rsid w:val="00281ED2"/>
    <w:rsid w:val="00284E9F"/>
    <w:rsid w:val="002852EE"/>
    <w:rsid w:val="002859B4"/>
    <w:rsid w:val="002861D1"/>
    <w:rsid w:val="00286AD9"/>
    <w:rsid w:val="0029179F"/>
    <w:rsid w:val="00292326"/>
    <w:rsid w:val="00292B12"/>
    <w:rsid w:val="00292DAF"/>
    <w:rsid w:val="00292F4B"/>
    <w:rsid w:val="00294DD3"/>
    <w:rsid w:val="00295361"/>
    <w:rsid w:val="002957AF"/>
    <w:rsid w:val="00296261"/>
    <w:rsid w:val="00296348"/>
    <w:rsid w:val="00297774"/>
    <w:rsid w:val="00297A19"/>
    <w:rsid w:val="00297E1A"/>
    <w:rsid w:val="002A1BDF"/>
    <w:rsid w:val="002A33E6"/>
    <w:rsid w:val="002A402F"/>
    <w:rsid w:val="002A477A"/>
    <w:rsid w:val="002A795E"/>
    <w:rsid w:val="002B1FB2"/>
    <w:rsid w:val="002B4157"/>
    <w:rsid w:val="002B5C48"/>
    <w:rsid w:val="002B5F9B"/>
    <w:rsid w:val="002B61DD"/>
    <w:rsid w:val="002B7076"/>
    <w:rsid w:val="002C10FF"/>
    <w:rsid w:val="002C2028"/>
    <w:rsid w:val="002C229B"/>
    <w:rsid w:val="002C22D2"/>
    <w:rsid w:val="002C27D4"/>
    <w:rsid w:val="002C3134"/>
    <w:rsid w:val="002C500D"/>
    <w:rsid w:val="002C5793"/>
    <w:rsid w:val="002C6AEB"/>
    <w:rsid w:val="002C722D"/>
    <w:rsid w:val="002D04D0"/>
    <w:rsid w:val="002D3409"/>
    <w:rsid w:val="002D48CC"/>
    <w:rsid w:val="002D69C7"/>
    <w:rsid w:val="002D76B2"/>
    <w:rsid w:val="002D7905"/>
    <w:rsid w:val="002D7B20"/>
    <w:rsid w:val="002E0797"/>
    <w:rsid w:val="002E0FE2"/>
    <w:rsid w:val="002E1476"/>
    <w:rsid w:val="002E14B6"/>
    <w:rsid w:val="002E2B4A"/>
    <w:rsid w:val="002E319D"/>
    <w:rsid w:val="002E3299"/>
    <w:rsid w:val="002E4985"/>
    <w:rsid w:val="002E4E6F"/>
    <w:rsid w:val="002E64CC"/>
    <w:rsid w:val="002F04E4"/>
    <w:rsid w:val="002F1A53"/>
    <w:rsid w:val="002F2589"/>
    <w:rsid w:val="002F2A0D"/>
    <w:rsid w:val="002F3568"/>
    <w:rsid w:val="002F37DA"/>
    <w:rsid w:val="002F464C"/>
    <w:rsid w:val="002F5110"/>
    <w:rsid w:val="002F6348"/>
    <w:rsid w:val="002F649A"/>
    <w:rsid w:val="002F65AB"/>
    <w:rsid w:val="002F7AB9"/>
    <w:rsid w:val="0030157A"/>
    <w:rsid w:val="00302995"/>
    <w:rsid w:val="00303209"/>
    <w:rsid w:val="00303A92"/>
    <w:rsid w:val="00303D3D"/>
    <w:rsid w:val="003059AB"/>
    <w:rsid w:val="003114E6"/>
    <w:rsid w:val="00311E21"/>
    <w:rsid w:val="00312F64"/>
    <w:rsid w:val="00314935"/>
    <w:rsid w:val="00314A41"/>
    <w:rsid w:val="00314B46"/>
    <w:rsid w:val="0031712B"/>
    <w:rsid w:val="0032092A"/>
    <w:rsid w:val="00321528"/>
    <w:rsid w:val="00321717"/>
    <w:rsid w:val="00321D5F"/>
    <w:rsid w:val="00322508"/>
    <w:rsid w:val="0032328F"/>
    <w:rsid w:val="00325026"/>
    <w:rsid w:val="00330E7E"/>
    <w:rsid w:val="00330EF0"/>
    <w:rsid w:val="00332598"/>
    <w:rsid w:val="00333C15"/>
    <w:rsid w:val="003348D4"/>
    <w:rsid w:val="00335EB6"/>
    <w:rsid w:val="00336F49"/>
    <w:rsid w:val="00337023"/>
    <w:rsid w:val="003376C4"/>
    <w:rsid w:val="00342086"/>
    <w:rsid w:val="00342D9D"/>
    <w:rsid w:val="00342E7E"/>
    <w:rsid w:val="003440CB"/>
    <w:rsid w:val="00347B20"/>
    <w:rsid w:val="003504A0"/>
    <w:rsid w:val="00351101"/>
    <w:rsid w:val="00352A1D"/>
    <w:rsid w:val="00353816"/>
    <w:rsid w:val="00354C75"/>
    <w:rsid w:val="00357FFA"/>
    <w:rsid w:val="00360C15"/>
    <w:rsid w:val="00361CCF"/>
    <w:rsid w:val="00361DB4"/>
    <w:rsid w:val="00361F0C"/>
    <w:rsid w:val="00362047"/>
    <w:rsid w:val="003626DF"/>
    <w:rsid w:val="00364A0C"/>
    <w:rsid w:val="003717AB"/>
    <w:rsid w:val="00371B64"/>
    <w:rsid w:val="003721CE"/>
    <w:rsid w:val="003738EA"/>
    <w:rsid w:val="00375491"/>
    <w:rsid w:val="0037672C"/>
    <w:rsid w:val="00376E91"/>
    <w:rsid w:val="003822A8"/>
    <w:rsid w:val="00383DCC"/>
    <w:rsid w:val="00384FC1"/>
    <w:rsid w:val="00385D13"/>
    <w:rsid w:val="00386A4E"/>
    <w:rsid w:val="00386C51"/>
    <w:rsid w:val="00387362"/>
    <w:rsid w:val="00387AAC"/>
    <w:rsid w:val="00390C9A"/>
    <w:rsid w:val="00390FCA"/>
    <w:rsid w:val="003911CC"/>
    <w:rsid w:val="00392494"/>
    <w:rsid w:val="00393ACF"/>
    <w:rsid w:val="00394A95"/>
    <w:rsid w:val="00396306"/>
    <w:rsid w:val="00397742"/>
    <w:rsid w:val="00397891"/>
    <w:rsid w:val="00397DE4"/>
    <w:rsid w:val="003A00FF"/>
    <w:rsid w:val="003A260F"/>
    <w:rsid w:val="003A3A5B"/>
    <w:rsid w:val="003A6BB9"/>
    <w:rsid w:val="003A70F2"/>
    <w:rsid w:val="003B07D0"/>
    <w:rsid w:val="003B4151"/>
    <w:rsid w:val="003B41E7"/>
    <w:rsid w:val="003B5A1E"/>
    <w:rsid w:val="003B669C"/>
    <w:rsid w:val="003B7583"/>
    <w:rsid w:val="003B786E"/>
    <w:rsid w:val="003C0A8A"/>
    <w:rsid w:val="003C5C34"/>
    <w:rsid w:val="003C6EF7"/>
    <w:rsid w:val="003C719E"/>
    <w:rsid w:val="003D0017"/>
    <w:rsid w:val="003D092D"/>
    <w:rsid w:val="003D0F7B"/>
    <w:rsid w:val="003D0FE9"/>
    <w:rsid w:val="003D1C70"/>
    <w:rsid w:val="003D2BCE"/>
    <w:rsid w:val="003D4037"/>
    <w:rsid w:val="003D4529"/>
    <w:rsid w:val="003D4B46"/>
    <w:rsid w:val="003D5F48"/>
    <w:rsid w:val="003E01B3"/>
    <w:rsid w:val="003E01C8"/>
    <w:rsid w:val="003E04B1"/>
    <w:rsid w:val="003E3199"/>
    <w:rsid w:val="003E31C6"/>
    <w:rsid w:val="003E5522"/>
    <w:rsid w:val="003E7DA0"/>
    <w:rsid w:val="003F050A"/>
    <w:rsid w:val="003F059B"/>
    <w:rsid w:val="003F0B69"/>
    <w:rsid w:val="003F50D1"/>
    <w:rsid w:val="003F5F88"/>
    <w:rsid w:val="003F6CF1"/>
    <w:rsid w:val="004004A2"/>
    <w:rsid w:val="00401B67"/>
    <w:rsid w:val="0040450B"/>
    <w:rsid w:val="004115D9"/>
    <w:rsid w:val="00411CAB"/>
    <w:rsid w:val="004121A9"/>
    <w:rsid w:val="0041273F"/>
    <w:rsid w:val="00412A52"/>
    <w:rsid w:val="004161B1"/>
    <w:rsid w:val="00416EA7"/>
    <w:rsid w:val="00417DFD"/>
    <w:rsid w:val="00421790"/>
    <w:rsid w:val="0042204E"/>
    <w:rsid w:val="00422110"/>
    <w:rsid w:val="0042219A"/>
    <w:rsid w:val="00424C95"/>
    <w:rsid w:val="00426325"/>
    <w:rsid w:val="00426C1F"/>
    <w:rsid w:val="00427675"/>
    <w:rsid w:val="00427B94"/>
    <w:rsid w:val="004309CF"/>
    <w:rsid w:val="0043254D"/>
    <w:rsid w:val="00434C49"/>
    <w:rsid w:val="00437A33"/>
    <w:rsid w:val="004411F6"/>
    <w:rsid w:val="00441C69"/>
    <w:rsid w:val="00444165"/>
    <w:rsid w:val="0044472B"/>
    <w:rsid w:val="004469A3"/>
    <w:rsid w:val="00450901"/>
    <w:rsid w:val="0045270B"/>
    <w:rsid w:val="0045275F"/>
    <w:rsid w:val="00452BA4"/>
    <w:rsid w:val="00454903"/>
    <w:rsid w:val="00454C45"/>
    <w:rsid w:val="00455CF2"/>
    <w:rsid w:val="004604FA"/>
    <w:rsid w:val="00460E65"/>
    <w:rsid w:val="004624BE"/>
    <w:rsid w:val="0046359C"/>
    <w:rsid w:val="004638E4"/>
    <w:rsid w:val="00464346"/>
    <w:rsid w:val="00465425"/>
    <w:rsid w:val="00465A92"/>
    <w:rsid w:val="004679CE"/>
    <w:rsid w:val="00470270"/>
    <w:rsid w:val="00471558"/>
    <w:rsid w:val="00471CBF"/>
    <w:rsid w:val="00472046"/>
    <w:rsid w:val="00473C4F"/>
    <w:rsid w:val="00473F08"/>
    <w:rsid w:val="0047434A"/>
    <w:rsid w:val="00475B44"/>
    <w:rsid w:val="004804E3"/>
    <w:rsid w:val="0048136E"/>
    <w:rsid w:val="00483DDF"/>
    <w:rsid w:val="00484067"/>
    <w:rsid w:val="00485AD1"/>
    <w:rsid w:val="00486AA5"/>
    <w:rsid w:val="00486B7F"/>
    <w:rsid w:val="004878DF"/>
    <w:rsid w:val="00492292"/>
    <w:rsid w:val="00492491"/>
    <w:rsid w:val="004932B6"/>
    <w:rsid w:val="00493BFD"/>
    <w:rsid w:val="004946E0"/>
    <w:rsid w:val="00495E6D"/>
    <w:rsid w:val="004A1602"/>
    <w:rsid w:val="004A3537"/>
    <w:rsid w:val="004A51A8"/>
    <w:rsid w:val="004A686B"/>
    <w:rsid w:val="004A6ED7"/>
    <w:rsid w:val="004A6FA6"/>
    <w:rsid w:val="004B14A5"/>
    <w:rsid w:val="004B2809"/>
    <w:rsid w:val="004B2F65"/>
    <w:rsid w:val="004B3181"/>
    <w:rsid w:val="004B49EE"/>
    <w:rsid w:val="004B4D89"/>
    <w:rsid w:val="004B516E"/>
    <w:rsid w:val="004B7F81"/>
    <w:rsid w:val="004C0796"/>
    <w:rsid w:val="004C0E26"/>
    <w:rsid w:val="004C1DE0"/>
    <w:rsid w:val="004C2BCD"/>
    <w:rsid w:val="004C343D"/>
    <w:rsid w:val="004C5277"/>
    <w:rsid w:val="004C6632"/>
    <w:rsid w:val="004C69B8"/>
    <w:rsid w:val="004D1B47"/>
    <w:rsid w:val="004D2423"/>
    <w:rsid w:val="004D288C"/>
    <w:rsid w:val="004D314E"/>
    <w:rsid w:val="004D32A3"/>
    <w:rsid w:val="004D3884"/>
    <w:rsid w:val="004D4254"/>
    <w:rsid w:val="004D5BA8"/>
    <w:rsid w:val="004D5BBA"/>
    <w:rsid w:val="004D706E"/>
    <w:rsid w:val="004E0748"/>
    <w:rsid w:val="004E09C4"/>
    <w:rsid w:val="004E0AA6"/>
    <w:rsid w:val="004E1B9F"/>
    <w:rsid w:val="004E2430"/>
    <w:rsid w:val="004E2D5D"/>
    <w:rsid w:val="004E6396"/>
    <w:rsid w:val="004E728E"/>
    <w:rsid w:val="004E72EF"/>
    <w:rsid w:val="004E73D0"/>
    <w:rsid w:val="004F002A"/>
    <w:rsid w:val="004F0264"/>
    <w:rsid w:val="004F0AAB"/>
    <w:rsid w:val="004F12B0"/>
    <w:rsid w:val="004F23F6"/>
    <w:rsid w:val="004F25D0"/>
    <w:rsid w:val="004F47B7"/>
    <w:rsid w:val="004F743F"/>
    <w:rsid w:val="004F7C1B"/>
    <w:rsid w:val="00500A8F"/>
    <w:rsid w:val="005043E9"/>
    <w:rsid w:val="005045E0"/>
    <w:rsid w:val="00504C69"/>
    <w:rsid w:val="005059C6"/>
    <w:rsid w:val="005060F9"/>
    <w:rsid w:val="005109DD"/>
    <w:rsid w:val="0051106C"/>
    <w:rsid w:val="00512BAE"/>
    <w:rsid w:val="00513258"/>
    <w:rsid w:val="00513504"/>
    <w:rsid w:val="005163A4"/>
    <w:rsid w:val="005174FE"/>
    <w:rsid w:val="00517DEB"/>
    <w:rsid w:val="0052020A"/>
    <w:rsid w:val="00520C0E"/>
    <w:rsid w:val="00520EF9"/>
    <w:rsid w:val="0052189D"/>
    <w:rsid w:val="00522EAE"/>
    <w:rsid w:val="005250F2"/>
    <w:rsid w:val="00525703"/>
    <w:rsid w:val="005260BE"/>
    <w:rsid w:val="00527573"/>
    <w:rsid w:val="005326B5"/>
    <w:rsid w:val="005339BB"/>
    <w:rsid w:val="005346C8"/>
    <w:rsid w:val="00534DE3"/>
    <w:rsid w:val="00535F08"/>
    <w:rsid w:val="00536454"/>
    <w:rsid w:val="00536F45"/>
    <w:rsid w:val="00537EE6"/>
    <w:rsid w:val="00540A0F"/>
    <w:rsid w:val="00543881"/>
    <w:rsid w:val="005447E3"/>
    <w:rsid w:val="00546F48"/>
    <w:rsid w:val="00547CA0"/>
    <w:rsid w:val="00547D2F"/>
    <w:rsid w:val="00547E75"/>
    <w:rsid w:val="00550DF2"/>
    <w:rsid w:val="00550E39"/>
    <w:rsid w:val="005539E8"/>
    <w:rsid w:val="00555016"/>
    <w:rsid w:val="00555F4A"/>
    <w:rsid w:val="00556212"/>
    <w:rsid w:val="00557BD7"/>
    <w:rsid w:val="005606AC"/>
    <w:rsid w:val="00561B03"/>
    <w:rsid w:val="00563F4C"/>
    <w:rsid w:val="00564768"/>
    <w:rsid w:val="005669D8"/>
    <w:rsid w:val="00570373"/>
    <w:rsid w:val="005711B6"/>
    <w:rsid w:val="0057138A"/>
    <w:rsid w:val="005716A5"/>
    <w:rsid w:val="00572B6E"/>
    <w:rsid w:val="00572E88"/>
    <w:rsid w:val="005762B0"/>
    <w:rsid w:val="00577568"/>
    <w:rsid w:val="00581C3C"/>
    <w:rsid w:val="00582482"/>
    <w:rsid w:val="00582B2F"/>
    <w:rsid w:val="00584716"/>
    <w:rsid w:val="005849E3"/>
    <w:rsid w:val="00584E4F"/>
    <w:rsid w:val="00584E6C"/>
    <w:rsid w:val="00584FA2"/>
    <w:rsid w:val="005868F6"/>
    <w:rsid w:val="00586D6C"/>
    <w:rsid w:val="0058733F"/>
    <w:rsid w:val="00587D18"/>
    <w:rsid w:val="00593143"/>
    <w:rsid w:val="00594449"/>
    <w:rsid w:val="00594C58"/>
    <w:rsid w:val="00594D7A"/>
    <w:rsid w:val="00594DE9"/>
    <w:rsid w:val="00596937"/>
    <w:rsid w:val="00596D1A"/>
    <w:rsid w:val="005A1F46"/>
    <w:rsid w:val="005A31F5"/>
    <w:rsid w:val="005A65C8"/>
    <w:rsid w:val="005A6A9F"/>
    <w:rsid w:val="005A75EC"/>
    <w:rsid w:val="005B0E8B"/>
    <w:rsid w:val="005B2979"/>
    <w:rsid w:val="005B3081"/>
    <w:rsid w:val="005B48E5"/>
    <w:rsid w:val="005B5847"/>
    <w:rsid w:val="005B5D60"/>
    <w:rsid w:val="005B69C2"/>
    <w:rsid w:val="005C272C"/>
    <w:rsid w:val="005C27A1"/>
    <w:rsid w:val="005C3B14"/>
    <w:rsid w:val="005C3BCA"/>
    <w:rsid w:val="005C67D4"/>
    <w:rsid w:val="005C77FB"/>
    <w:rsid w:val="005C785D"/>
    <w:rsid w:val="005C7CC0"/>
    <w:rsid w:val="005D05E0"/>
    <w:rsid w:val="005D0683"/>
    <w:rsid w:val="005D0C94"/>
    <w:rsid w:val="005D2B29"/>
    <w:rsid w:val="005D50EF"/>
    <w:rsid w:val="005D51C2"/>
    <w:rsid w:val="005D59A1"/>
    <w:rsid w:val="005D6F09"/>
    <w:rsid w:val="005D77DB"/>
    <w:rsid w:val="005E035C"/>
    <w:rsid w:val="005E262D"/>
    <w:rsid w:val="005E2D53"/>
    <w:rsid w:val="005E56AB"/>
    <w:rsid w:val="005E5A41"/>
    <w:rsid w:val="005E6284"/>
    <w:rsid w:val="005E674A"/>
    <w:rsid w:val="005E6852"/>
    <w:rsid w:val="005E6E17"/>
    <w:rsid w:val="005E7EEC"/>
    <w:rsid w:val="005F0156"/>
    <w:rsid w:val="005F16E1"/>
    <w:rsid w:val="005F1EFA"/>
    <w:rsid w:val="005F200A"/>
    <w:rsid w:val="005F257A"/>
    <w:rsid w:val="005F30EE"/>
    <w:rsid w:val="005F310D"/>
    <w:rsid w:val="005F3B25"/>
    <w:rsid w:val="005F51FA"/>
    <w:rsid w:val="005F6112"/>
    <w:rsid w:val="00602232"/>
    <w:rsid w:val="00604849"/>
    <w:rsid w:val="00604D44"/>
    <w:rsid w:val="00606AA2"/>
    <w:rsid w:val="00606C4F"/>
    <w:rsid w:val="006074F5"/>
    <w:rsid w:val="00607DA4"/>
    <w:rsid w:val="00607EE7"/>
    <w:rsid w:val="006107DC"/>
    <w:rsid w:val="00610B8D"/>
    <w:rsid w:val="0061228A"/>
    <w:rsid w:val="006164E9"/>
    <w:rsid w:val="00617A76"/>
    <w:rsid w:val="00621ED0"/>
    <w:rsid w:val="00622238"/>
    <w:rsid w:val="0062251A"/>
    <w:rsid w:val="00624BB2"/>
    <w:rsid w:val="006265E6"/>
    <w:rsid w:val="00626607"/>
    <w:rsid w:val="0062701B"/>
    <w:rsid w:val="0062722C"/>
    <w:rsid w:val="006316FD"/>
    <w:rsid w:val="0063217A"/>
    <w:rsid w:val="00632329"/>
    <w:rsid w:val="00632434"/>
    <w:rsid w:val="006351D6"/>
    <w:rsid w:val="006359FB"/>
    <w:rsid w:val="006361BC"/>
    <w:rsid w:val="00636A3C"/>
    <w:rsid w:val="00637AD1"/>
    <w:rsid w:val="006412C1"/>
    <w:rsid w:val="00642CD5"/>
    <w:rsid w:val="006452B3"/>
    <w:rsid w:val="00645750"/>
    <w:rsid w:val="00645792"/>
    <w:rsid w:val="006461FA"/>
    <w:rsid w:val="00646784"/>
    <w:rsid w:val="0064701C"/>
    <w:rsid w:val="00650BAA"/>
    <w:rsid w:val="00651CCB"/>
    <w:rsid w:val="00652E6C"/>
    <w:rsid w:val="006551A7"/>
    <w:rsid w:val="0065585D"/>
    <w:rsid w:val="00655B51"/>
    <w:rsid w:val="006606FB"/>
    <w:rsid w:val="0066295A"/>
    <w:rsid w:val="00663035"/>
    <w:rsid w:val="00664055"/>
    <w:rsid w:val="00664802"/>
    <w:rsid w:val="00666CF9"/>
    <w:rsid w:val="00667457"/>
    <w:rsid w:val="00667A61"/>
    <w:rsid w:val="00667CFD"/>
    <w:rsid w:val="00670ED6"/>
    <w:rsid w:val="006712E6"/>
    <w:rsid w:val="00671702"/>
    <w:rsid w:val="00673E32"/>
    <w:rsid w:val="006740B4"/>
    <w:rsid w:val="00674734"/>
    <w:rsid w:val="00674DAD"/>
    <w:rsid w:val="0067541F"/>
    <w:rsid w:val="00676DF8"/>
    <w:rsid w:val="006835EB"/>
    <w:rsid w:val="00684D15"/>
    <w:rsid w:val="00684D38"/>
    <w:rsid w:val="006858D5"/>
    <w:rsid w:val="00687DBB"/>
    <w:rsid w:val="00694746"/>
    <w:rsid w:val="00695175"/>
    <w:rsid w:val="00695B13"/>
    <w:rsid w:val="00696B1C"/>
    <w:rsid w:val="0069732D"/>
    <w:rsid w:val="006A0818"/>
    <w:rsid w:val="006A196C"/>
    <w:rsid w:val="006A1FE6"/>
    <w:rsid w:val="006A201A"/>
    <w:rsid w:val="006A2B5F"/>
    <w:rsid w:val="006A32C4"/>
    <w:rsid w:val="006A62A9"/>
    <w:rsid w:val="006A72B8"/>
    <w:rsid w:val="006A77C3"/>
    <w:rsid w:val="006B576E"/>
    <w:rsid w:val="006B5F6E"/>
    <w:rsid w:val="006C127C"/>
    <w:rsid w:val="006C1F05"/>
    <w:rsid w:val="006C2070"/>
    <w:rsid w:val="006C37C7"/>
    <w:rsid w:val="006C4426"/>
    <w:rsid w:val="006C54FD"/>
    <w:rsid w:val="006C70AC"/>
    <w:rsid w:val="006D16E7"/>
    <w:rsid w:val="006D1F91"/>
    <w:rsid w:val="006D277F"/>
    <w:rsid w:val="006D2C29"/>
    <w:rsid w:val="006D5B15"/>
    <w:rsid w:val="006D5B19"/>
    <w:rsid w:val="006D5C62"/>
    <w:rsid w:val="006D642C"/>
    <w:rsid w:val="006D6465"/>
    <w:rsid w:val="006D6E03"/>
    <w:rsid w:val="006E0440"/>
    <w:rsid w:val="006E3A9C"/>
    <w:rsid w:val="006E4904"/>
    <w:rsid w:val="006E5282"/>
    <w:rsid w:val="006E5B61"/>
    <w:rsid w:val="006E7C40"/>
    <w:rsid w:val="006F038D"/>
    <w:rsid w:val="006F1F46"/>
    <w:rsid w:val="006F4F07"/>
    <w:rsid w:val="006F5989"/>
    <w:rsid w:val="00700EA9"/>
    <w:rsid w:val="00701122"/>
    <w:rsid w:val="0070255A"/>
    <w:rsid w:val="0070385E"/>
    <w:rsid w:val="007045DC"/>
    <w:rsid w:val="00705B99"/>
    <w:rsid w:val="00705BEF"/>
    <w:rsid w:val="00706179"/>
    <w:rsid w:val="00710562"/>
    <w:rsid w:val="00710FF5"/>
    <w:rsid w:val="007113DD"/>
    <w:rsid w:val="0071430B"/>
    <w:rsid w:val="00720659"/>
    <w:rsid w:val="0072201D"/>
    <w:rsid w:val="0072383E"/>
    <w:rsid w:val="00730194"/>
    <w:rsid w:val="007309D5"/>
    <w:rsid w:val="00731C20"/>
    <w:rsid w:val="00731FE4"/>
    <w:rsid w:val="00733292"/>
    <w:rsid w:val="00735C0B"/>
    <w:rsid w:val="0073607E"/>
    <w:rsid w:val="00736663"/>
    <w:rsid w:val="007370F3"/>
    <w:rsid w:val="0073729E"/>
    <w:rsid w:val="007423FD"/>
    <w:rsid w:val="0074285A"/>
    <w:rsid w:val="00746B09"/>
    <w:rsid w:val="007471A6"/>
    <w:rsid w:val="00747519"/>
    <w:rsid w:val="00747608"/>
    <w:rsid w:val="0075427D"/>
    <w:rsid w:val="007559A1"/>
    <w:rsid w:val="00755EE3"/>
    <w:rsid w:val="00757990"/>
    <w:rsid w:val="00760C7A"/>
    <w:rsid w:val="007619AD"/>
    <w:rsid w:val="00762330"/>
    <w:rsid w:val="00762492"/>
    <w:rsid w:val="007640E0"/>
    <w:rsid w:val="007643CF"/>
    <w:rsid w:val="007652B1"/>
    <w:rsid w:val="0076621C"/>
    <w:rsid w:val="00770616"/>
    <w:rsid w:val="00770B59"/>
    <w:rsid w:val="00770E19"/>
    <w:rsid w:val="00772B76"/>
    <w:rsid w:val="00772E22"/>
    <w:rsid w:val="007732E4"/>
    <w:rsid w:val="0077332B"/>
    <w:rsid w:val="00774257"/>
    <w:rsid w:val="00775505"/>
    <w:rsid w:val="0077678E"/>
    <w:rsid w:val="00776AE1"/>
    <w:rsid w:val="00776C3B"/>
    <w:rsid w:val="007772E0"/>
    <w:rsid w:val="00777ED6"/>
    <w:rsid w:val="00780093"/>
    <w:rsid w:val="0078251C"/>
    <w:rsid w:val="007830E1"/>
    <w:rsid w:val="00785B98"/>
    <w:rsid w:val="00785C31"/>
    <w:rsid w:val="007863D2"/>
    <w:rsid w:val="007866A0"/>
    <w:rsid w:val="0078737F"/>
    <w:rsid w:val="00787854"/>
    <w:rsid w:val="00787A8F"/>
    <w:rsid w:val="00790928"/>
    <w:rsid w:val="00793276"/>
    <w:rsid w:val="00793572"/>
    <w:rsid w:val="00793833"/>
    <w:rsid w:val="007961ED"/>
    <w:rsid w:val="007968A7"/>
    <w:rsid w:val="007A01B4"/>
    <w:rsid w:val="007A03BE"/>
    <w:rsid w:val="007A0432"/>
    <w:rsid w:val="007A07E5"/>
    <w:rsid w:val="007A136C"/>
    <w:rsid w:val="007A385D"/>
    <w:rsid w:val="007A3A94"/>
    <w:rsid w:val="007A3D2E"/>
    <w:rsid w:val="007A3E79"/>
    <w:rsid w:val="007A463F"/>
    <w:rsid w:val="007A5F86"/>
    <w:rsid w:val="007A7362"/>
    <w:rsid w:val="007B0667"/>
    <w:rsid w:val="007B2D5A"/>
    <w:rsid w:val="007B36DA"/>
    <w:rsid w:val="007B41B3"/>
    <w:rsid w:val="007B48A3"/>
    <w:rsid w:val="007B4C0A"/>
    <w:rsid w:val="007B548F"/>
    <w:rsid w:val="007B5A17"/>
    <w:rsid w:val="007B648A"/>
    <w:rsid w:val="007B7729"/>
    <w:rsid w:val="007C19D8"/>
    <w:rsid w:val="007C2153"/>
    <w:rsid w:val="007C33B9"/>
    <w:rsid w:val="007C42BE"/>
    <w:rsid w:val="007C4C0A"/>
    <w:rsid w:val="007C66DE"/>
    <w:rsid w:val="007C7F81"/>
    <w:rsid w:val="007D0768"/>
    <w:rsid w:val="007D185B"/>
    <w:rsid w:val="007D224F"/>
    <w:rsid w:val="007D2FD6"/>
    <w:rsid w:val="007D4624"/>
    <w:rsid w:val="007D5F15"/>
    <w:rsid w:val="007D62F3"/>
    <w:rsid w:val="007D6D04"/>
    <w:rsid w:val="007D7933"/>
    <w:rsid w:val="007E0376"/>
    <w:rsid w:val="007E0499"/>
    <w:rsid w:val="007E0C8A"/>
    <w:rsid w:val="007E0E50"/>
    <w:rsid w:val="007E1D53"/>
    <w:rsid w:val="007E3816"/>
    <w:rsid w:val="007E41B6"/>
    <w:rsid w:val="007E513A"/>
    <w:rsid w:val="007E5BA8"/>
    <w:rsid w:val="007F085E"/>
    <w:rsid w:val="007F0938"/>
    <w:rsid w:val="007F2B2E"/>
    <w:rsid w:val="007F50F2"/>
    <w:rsid w:val="007F5700"/>
    <w:rsid w:val="007F67B2"/>
    <w:rsid w:val="007F79E2"/>
    <w:rsid w:val="00800060"/>
    <w:rsid w:val="0080212B"/>
    <w:rsid w:val="00802548"/>
    <w:rsid w:val="00802890"/>
    <w:rsid w:val="00802957"/>
    <w:rsid w:val="00802B47"/>
    <w:rsid w:val="00803F13"/>
    <w:rsid w:val="008052BF"/>
    <w:rsid w:val="00806273"/>
    <w:rsid w:val="008062A9"/>
    <w:rsid w:val="008068CC"/>
    <w:rsid w:val="00807BB4"/>
    <w:rsid w:val="008105AE"/>
    <w:rsid w:val="0081144C"/>
    <w:rsid w:val="00811B0B"/>
    <w:rsid w:val="0081310A"/>
    <w:rsid w:val="00814243"/>
    <w:rsid w:val="00814AA6"/>
    <w:rsid w:val="008153A8"/>
    <w:rsid w:val="008160D4"/>
    <w:rsid w:val="00822C07"/>
    <w:rsid w:val="008267EE"/>
    <w:rsid w:val="00830044"/>
    <w:rsid w:val="0083050D"/>
    <w:rsid w:val="00831019"/>
    <w:rsid w:val="008316C3"/>
    <w:rsid w:val="00832E9B"/>
    <w:rsid w:val="008432ED"/>
    <w:rsid w:val="00843F7D"/>
    <w:rsid w:val="008450F3"/>
    <w:rsid w:val="0084538D"/>
    <w:rsid w:val="00847D03"/>
    <w:rsid w:val="0085226E"/>
    <w:rsid w:val="00854B5F"/>
    <w:rsid w:val="00855260"/>
    <w:rsid w:val="00860271"/>
    <w:rsid w:val="00861DAC"/>
    <w:rsid w:val="0086227D"/>
    <w:rsid w:val="00863FEE"/>
    <w:rsid w:val="008653E0"/>
    <w:rsid w:val="0086644A"/>
    <w:rsid w:val="008730BB"/>
    <w:rsid w:val="00874ADD"/>
    <w:rsid w:val="00877E57"/>
    <w:rsid w:val="00880B5C"/>
    <w:rsid w:val="00881CA9"/>
    <w:rsid w:val="00882160"/>
    <w:rsid w:val="00882492"/>
    <w:rsid w:val="0088262F"/>
    <w:rsid w:val="00882E11"/>
    <w:rsid w:val="00883821"/>
    <w:rsid w:val="00883BFF"/>
    <w:rsid w:val="00883EFA"/>
    <w:rsid w:val="00883FA4"/>
    <w:rsid w:val="0088500C"/>
    <w:rsid w:val="008853E0"/>
    <w:rsid w:val="00885862"/>
    <w:rsid w:val="0088679A"/>
    <w:rsid w:val="0089014A"/>
    <w:rsid w:val="008902CF"/>
    <w:rsid w:val="00890FD9"/>
    <w:rsid w:val="00891840"/>
    <w:rsid w:val="008920B7"/>
    <w:rsid w:val="0089263F"/>
    <w:rsid w:val="0089669B"/>
    <w:rsid w:val="008966E9"/>
    <w:rsid w:val="00896C9B"/>
    <w:rsid w:val="008A1F3F"/>
    <w:rsid w:val="008A29F3"/>
    <w:rsid w:val="008A3794"/>
    <w:rsid w:val="008A385A"/>
    <w:rsid w:val="008B188A"/>
    <w:rsid w:val="008B25B7"/>
    <w:rsid w:val="008B3B65"/>
    <w:rsid w:val="008B47ED"/>
    <w:rsid w:val="008B4A3B"/>
    <w:rsid w:val="008B54B8"/>
    <w:rsid w:val="008B56E5"/>
    <w:rsid w:val="008B6065"/>
    <w:rsid w:val="008C1025"/>
    <w:rsid w:val="008C1F77"/>
    <w:rsid w:val="008C479F"/>
    <w:rsid w:val="008C4B0C"/>
    <w:rsid w:val="008C595D"/>
    <w:rsid w:val="008C5AFB"/>
    <w:rsid w:val="008D1223"/>
    <w:rsid w:val="008D3CFE"/>
    <w:rsid w:val="008D5E6C"/>
    <w:rsid w:val="008D643A"/>
    <w:rsid w:val="008D72EE"/>
    <w:rsid w:val="008D7C2F"/>
    <w:rsid w:val="008D7F16"/>
    <w:rsid w:val="008E08E2"/>
    <w:rsid w:val="008E160B"/>
    <w:rsid w:val="008E2B3B"/>
    <w:rsid w:val="008E4534"/>
    <w:rsid w:val="008E53BF"/>
    <w:rsid w:val="008E54DB"/>
    <w:rsid w:val="008E7A53"/>
    <w:rsid w:val="008F1045"/>
    <w:rsid w:val="008F1F5F"/>
    <w:rsid w:val="008F2A31"/>
    <w:rsid w:val="008F3AC5"/>
    <w:rsid w:val="008F621A"/>
    <w:rsid w:val="008F6CC8"/>
    <w:rsid w:val="008F776B"/>
    <w:rsid w:val="009018E4"/>
    <w:rsid w:val="00901B91"/>
    <w:rsid w:val="00902FD4"/>
    <w:rsid w:val="009039F3"/>
    <w:rsid w:val="00903BED"/>
    <w:rsid w:val="0090531B"/>
    <w:rsid w:val="00905613"/>
    <w:rsid w:val="00905BF1"/>
    <w:rsid w:val="00907AAA"/>
    <w:rsid w:val="009111B0"/>
    <w:rsid w:val="00913572"/>
    <w:rsid w:val="00913D71"/>
    <w:rsid w:val="00915EF9"/>
    <w:rsid w:val="009171E7"/>
    <w:rsid w:val="00917A3B"/>
    <w:rsid w:val="009200DA"/>
    <w:rsid w:val="00920413"/>
    <w:rsid w:val="0092087F"/>
    <w:rsid w:val="009211FA"/>
    <w:rsid w:val="00921703"/>
    <w:rsid w:val="0092377F"/>
    <w:rsid w:val="009244C5"/>
    <w:rsid w:val="009308D8"/>
    <w:rsid w:val="00930DF7"/>
    <w:rsid w:val="009334C0"/>
    <w:rsid w:val="00936821"/>
    <w:rsid w:val="009368DB"/>
    <w:rsid w:val="00936E5D"/>
    <w:rsid w:val="00941C7C"/>
    <w:rsid w:val="0094276A"/>
    <w:rsid w:val="00942C75"/>
    <w:rsid w:val="00943794"/>
    <w:rsid w:val="0094475E"/>
    <w:rsid w:val="0094692A"/>
    <w:rsid w:val="00951195"/>
    <w:rsid w:val="009513E1"/>
    <w:rsid w:val="00952045"/>
    <w:rsid w:val="00952BA5"/>
    <w:rsid w:val="009554FB"/>
    <w:rsid w:val="00957EEC"/>
    <w:rsid w:val="00963696"/>
    <w:rsid w:val="009642E6"/>
    <w:rsid w:val="009645E2"/>
    <w:rsid w:val="00965CCC"/>
    <w:rsid w:val="009703F1"/>
    <w:rsid w:val="00972BCD"/>
    <w:rsid w:val="0097304E"/>
    <w:rsid w:val="009730EE"/>
    <w:rsid w:val="00973EA5"/>
    <w:rsid w:val="00975070"/>
    <w:rsid w:val="0097647D"/>
    <w:rsid w:val="00976754"/>
    <w:rsid w:val="00976B70"/>
    <w:rsid w:val="00977DAC"/>
    <w:rsid w:val="00980BFA"/>
    <w:rsid w:val="0098274E"/>
    <w:rsid w:val="00983302"/>
    <w:rsid w:val="00983752"/>
    <w:rsid w:val="00983EF6"/>
    <w:rsid w:val="009842C2"/>
    <w:rsid w:val="0098489B"/>
    <w:rsid w:val="00984B0F"/>
    <w:rsid w:val="00984FE9"/>
    <w:rsid w:val="00987939"/>
    <w:rsid w:val="00987EB0"/>
    <w:rsid w:val="009927BE"/>
    <w:rsid w:val="00994987"/>
    <w:rsid w:val="00994C49"/>
    <w:rsid w:val="00994EDE"/>
    <w:rsid w:val="009959F3"/>
    <w:rsid w:val="00995FFE"/>
    <w:rsid w:val="00997EE9"/>
    <w:rsid w:val="009A11C1"/>
    <w:rsid w:val="009A27F7"/>
    <w:rsid w:val="009A292D"/>
    <w:rsid w:val="009A4CAF"/>
    <w:rsid w:val="009A69B5"/>
    <w:rsid w:val="009A7E5A"/>
    <w:rsid w:val="009B0A5E"/>
    <w:rsid w:val="009B0D73"/>
    <w:rsid w:val="009B20B8"/>
    <w:rsid w:val="009B3167"/>
    <w:rsid w:val="009B34FA"/>
    <w:rsid w:val="009B4E90"/>
    <w:rsid w:val="009B6667"/>
    <w:rsid w:val="009C020C"/>
    <w:rsid w:val="009C44ED"/>
    <w:rsid w:val="009C4F0D"/>
    <w:rsid w:val="009C5700"/>
    <w:rsid w:val="009C596C"/>
    <w:rsid w:val="009C5D67"/>
    <w:rsid w:val="009C5FEE"/>
    <w:rsid w:val="009C6763"/>
    <w:rsid w:val="009C692C"/>
    <w:rsid w:val="009C698C"/>
    <w:rsid w:val="009C7A2D"/>
    <w:rsid w:val="009C7CE4"/>
    <w:rsid w:val="009D157C"/>
    <w:rsid w:val="009D2664"/>
    <w:rsid w:val="009D72F9"/>
    <w:rsid w:val="009E0D63"/>
    <w:rsid w:val="009E18AF"/>
    <w:rsid w:val="009E4A3B"/>
    <w:rsid w:val="009E5617"/>
    <w:rsid w:val="009E5D88"/>
    <w:rsid w:val="009E60F8"/>
    <w:rsid w:val="009E6157"/>
    <w:rsid w:val="009E73AD"/>
    <w:rsid w:val="009F0653"/>
    <w:rsid w:val="009F09C7"/>
    <w:rsid w:val="009F1546"/>
    <w:rsid w:val="009F2C78"/>
    <w:rsid w:val="009F3444"/>
    <w:rsid w:val="009F632A"/>
    <w:rsid w:val="009F6CDA"/>
    <w:rsid w:val="009F7E55"/>
    <w:rsid w:val="009F7FCB"/>
    <w:rsid w:val="00A00B17"/>
    <w:rsid w:val="00A01568"/>
    <w:rsid w:val="00A0565B"/>
    <w:rsid w:val="00A05B55"/>
    <w:rsid w:val="00A1042E"/>
    <w:rsid w:val="00A112C1"/>
    <w:rsid w:val="00A152FF"/>
    <w:rsid w:val="00A1751E"/>
    <w:rsid w:val="00A1794D"/>
    <w:rsid w:val="00A207E1"/>
    <w:rsid w:val="00A20EB8"/>
    <w:rsid w:val="00A20EDD"/>
    <w:rsid w:val="00A220C6"/>
    <w:rsid w:val="00A2334E"/>
    <w:rsid w:val="00A2358C"/>
    <w:rsid w:val="00A256C1"/>
    <w:rsid w:val="00A2663A"/>
    <w:rsid w:val="00A30D1A"/>
    <w:rsid w:val="00A31C85"/>
    <w:rsid w:val="00A32C2E"/>
    <w:rsid w:val="00A331D3"/>
    <w:rsid w:val="00A33393"/>
    <w:rsid w:val="00A33A9E"/>
    <w:rsid w:val="00A3526F"/>
    <w:rsid w:val="00A35769"/>
    <w:rsid w:val="00A4067B"/>
    <w:rsid w:val="00A40977"/>
    <w:rsid w:val="00A4519A"/>
    <w:rsid w:val="00A45DC2"/>
    <w:rsid w:val="00A5260B"/>
    <w:rsid w:val="00A53EA7"/>
    <w:rsid w:val="00A5402A"/>
    <w:rsid w:val="00A555B6"/>
    <w:rsid w:val="00A5776E"/>
    <w:rsid w:val="00A61F62"/>
    <w:rsid w:val="00A623DF"/>
    <w:rsid w:val="00A625D7"/>
    <w:rsid w:val="00A62D1A"/>
    <w:rsid w:val="00A64903"/>
    <w:rsid w:val="00A65BD2"/>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0D3F"/>
    <w:rsid w:val="00A83140"/>
    <w:rsid w:val="00A843DA"/>
    <w:rsid w:val="00A84593"/>
    <w:rsid w:val="00A84830"/>
    <w:rsid w:val="00A8598E"/>
    <w:rsid w:val="00A864C0"/>
    <w:rsid w:val="00A955D9"/>
    <w:rsid w:val="00A95F52"/>
    <w:rsid w:val="00A96197"/>
    <w:rsid w:val="00A96609"/>
    <w:rsid w:val="00AA091F"/>
    <w:rsid w:val="00AA2334"/>
    <w:rsid w:val="00AA3930"/>
    <w:rsid w:val="00AA46A5"/>
    <w:rsid w:val="00AA4DC4"/>
    <w:rsid w:val="00AA4DFC"/>
    <w:rsid w:val="00AB05C6"/>
    <w:rsid w:val="00AB1F91"/>
    <w:rsid w:val="00AB3244"/>
    <w:rsid w:val="00AB3545"/>
    <w:rsid w:val="00AB489C"/>
    <w:rsid w:val="00AB53EF"/>
    <w:rsid w:val="00AB66D7"/>
    <w:rsid w:val="00AB694F"/>
    <w:rsid w:val="00AB6E73"/>
    <w:rsid w:val="00AC0D95"/>
    <w:rsid w:val="00AC0F3C"/>
    <w:rsid w:val="00AC32C6"/>
    <w:rsid w:val="00AC3CA0"/>
    <w:rsid w:val="00AC6FBE"/>
    <w:rsid w:val="00AC7023"/>
    <w:rsid w:val="00AD0CF9"/>
    <w:rsid w:val="00AD22A3"/>
    <w:rsid w:val="00AD2D38"/>
    <w:rsid w:val="00AD4A39"/>
    <w:rsid w:val="00AD5601"/>
    <w:rsid w:val="00AD657D"/>
    <w:rsid w:val="00AD66AE"/>
    <w:rsid w:val="00AD7BA1"/>
    <w:rsid w:val="00AE0267"/>
    <w:rsid w:val="00AE04AB"/>
    <w:rsid w:val="00AE062F"/>
    <w:rsid w:val="00AE66FD"/>
    <w:rsid w:val="00AE7776"/>
    <w:rsid w:val="00AE7781"/>
    <w:rsid w:val="00AE7DB0"/>
    <w:rsid w:val="00AF1933"/>
    <w:rsid w:val="00AF232B"/>
    <w:rsid w:val="00AF5247"/>
    <w:rsid w:val="00AF676D"/>
    <w:rsid w:val="00AF78C6"/>
    <w:rsid w:val="00AF7CB4"/>
    <w:rsid w:val="00AF7D48"/>
    <w:rsid w:val="00B0016E"/>
    <w:rsid w:val="00B00961"/>
    <w:rsid w:val="00B01ADE"/>
    <w:rsid w:val="00B0605C"/>
    <w:rsid w:val="00B06BA6"/>
    <w:rsid w:val="00B1041C"/>
    <w:rsid w:val="00B12237"/>
    <w:rsid w:val="00B12F3C"/>
    <w:rsid w:val="00B133E0"/>
    <w:rsid w:val="00B165DD"/>
    <w:rsid w:val="00B17B88"/>
    <w:rsid w:val="00B20470"/>
    <w:rsid w:val="00B20666"/>
    <w:rsid w:val="00B20D15"/>
    <w:rsid w:val="00B21C23"/>
    <w:rsid w:val="00B22EB0"/>
    <w:rsid w:val="00B24A6A"/>
    <w:rsid w:val="00B24FF7"/>
    <w:rsid w:val="00B2543C"/>
    <w:rsid w:val="00B26192"/>
    <w:rsid w:val="00B262CD"/>
    <w:rsid w:val="00B27D9C"/>
    <w:rsid w:val="00B316D1"/>
    <w:rsid w:val="00B31D90"/>
    <w:rsid w:val="00B33B11"/>
    <w:rsid w:val="00B33C5E"/>
    <w:rsid w:val="00B346BB"/>
    <w:rsid w:val="00B3755D"/>
    <w:rsid w:val="00B40A66"/>
    <w:rsid w:val="00B41090"/>
    <w:rsid w:val="00B507C7"/>
    <w:rsid w:val="00B50CF4"/>
    <w:rsid w:val="00B56383"/>
    <w:rsid w:val="00B56F30"/>
    <w:rsid w:val="00B5705C"/>
    <w:rsid w:val="00B57332"/>
    <w:rsid w:val="00B57B39"/>
    <w:rsid w:val="00B602C5"/>
    <w:rsid w:val="00B60E9C"/>
    <w:rsid w:val="00B616D6"/>
    <w:rsid w:val="00B64422"/>
    <w:rsid w:val="00B657D7"/>
    <w:rsid w:val="00B6627C"/>
    <w:rsid w:val="00B6632A"/>
    <w:rsid w:val="00B6743F"/>
    <w:rsid w:val="00B67C18"/>
    <w:rsid w:val="00B67D4F"/>
    <w:rsid w:val="00B71252"/>
    <w:rsid w:val="00B74F9C"/>
    <w:rsid w:val="00B769E3"/>
    <w:rsid w:val="00B76A20"/>
    <w:rsid w:val="00B801E0"/>
    <w:rsid w:val="00B80489"/>
    <w:rsid w:val="00B80516"/>
    <w:rsid w:val="00B81222"/>
    <w:rsid w:val="00B815F8"/>
    <w:rsid w:val="00B83422"/>
    <w:rsid w:val="00B841C1"/>
    <w:rsid w:val="00B8625B"/>
    <w:rsid w:val="00B8765A"/>
    <w:rsid w:val="00B87C6C"/>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2026"/>
    <w:rsid w:val="00BB36B5"/>
    <w:rsid w:val="00BB3914"/>
    <w:rsid w:val="00BB3B92"/>
    <w:rsid w:val="00BB52DF"/>
    <w:rsid w:val="00BC1BD9"/>
    <w:rsid w:val="00BC2BC9"/>
    <w:rsid w:val="00BC3250"/>
    <w:rsid w:val="00BC3907"/>
    <w:rsid w:val="00BC3B43"/>
    <w:rsid w:val="00BC40E0"/>
    <w:rsid w:val="00BC52DF"/>
    <w:rsid w:val="00BC5535"/>
    <w:rsid w:val="00BC6508"/>
    <w:rsid w:val="00BC7C59"/>
    <w:rsid w:val="00BD0BB7"/>
    <w:rsid w:val="00BD1289"/>
    <w:rsid w:val="00BD21C2"/>
    <w:rsid w:val="00BD2610"/>
    <w:rsid w:val="00BD353A"/>
    <w:rsid w:val="00BD3F00"/>
    <w:rsid w:val="00BD6A1A"/>
    <w:rsid w:val="00BD757C"/>
    <w:rsid w:val="00BE006B"/>
    <w:rsid w:val="00BE02A7"/>
    <w:rsid w:val="00BE1857"/>
    <w:rsid w:val="00BE2788"/>
    <w:rsid w:val="00BE2AA4"/>
    <w:rsid w:val="00BE3265"/>
    <w:rsid w:val="00BE6F4C"/>
    <w:rsid w:val="00BE7E70"/>
    <w:rsid w:val="00BF00E9"/>
    <w:rsid w:val="00BF12F0"/>
    <w:rsid w:val="00BF15D4"/>
    <w:rsid w:val="00BF2A08"/>
    <w:rsid w:val="00BF460C"/>
    <w:rsid w:val="00BF51A3"/>
    <w:rsid w:val="00BF5F9C"/>
    <w:rsid w:val="00BF64D4"/>
    <w:rsid w:val="00C02F99"/>
    <w:rsid w:val="00C03101"/>
    <w:rsid w:val="00C03770"/>
    <w:rsid w:val="00C03FA1"/>
    <w:rsid w:val="00C05375"/>
    <w:rsid w:val="00C05D8E"/>
    <w:rsid w:val="00C06716"/>
    <w:rsid w:val="00C06B20"/>
    <w:rsid w:val="00C06CBE"/>
    <w:rsid w:val="00C10706"/>
    <w:rsid w:val="00C123C3"/>
    <w:rsid w:val="00C126DF"/>
    <w:rsid w:val="00C13ED7"/>
    <w:rsid w:val="00C15716"/>
    <w:rsid w:val="00C15DBB"/>
    <w:rsid w:val="00C1609C"/>
    <w:rsid w:val="00C20196"/>
    <w:rsid w:val="00C22473"/>
    <w:rsid w:val="00C22E2C"/>
    <w:rsid w:val="00C2311A"/>
    <w:rsid w:val="00C24172"/>
    <w:rsid w:val="00C25076"/>
    <w:rsid w:val="00C26198"/>
    <w:rsid w:val="00C26F93"/>
    <w:rsid w:val="00C277CB"/>
    <w:rsid w:val="00C3030F"/>
    <w:rsid w:val="00C31341"/>
    <w:rsid w:val="00C3376D"/>
    <w:rsid w:val="00C34A52"/>
    <w:rsid w:val="00C34F11"/>
    <w:rsid w:val="00C369C9"/>
    <w:rsid w:val="00C40F0C"/>
    <w:rsid w:val="00C42C53"/>
    <w:rsid w:val="00C43B25"/>
    <w:rsid w:val="00C444EA"/>
    <w:rsid w:val="00C50DF8"/>
    <w:rsid w:val="00C5114A"/>
    <w:rsid w:val="00C512C2"/>
    <w:rsid w:val="00C516A4"/>
    <w:rsid w:val="00C53125"/>
    <w:rsid w:val="00C553BB"/>
    <w:rsid w:val="00C55BB5"/>
    <w:rsid w:val="00C57F33"/>
    <w:rsid w:val="00C61681"/>
    <w:rsid w:val="00C64953"/>
    <w:rsid w:val="00C745E3"/>
    <w:rsid w:val="00C7467B"/>
    <w:rsid w:val="00C74707"/>
    <w:rsid w:val="00C75C2E"/>
    <w:rsid w:val="00C766EF"/>
    <w:rsid w:val="00C769D3"/>
    <w:rsid w:val="00C773FC"/>
    <w:rsid w:val="00C807AA"/>
    <w:rsid w:val="00C8094F"/>
    <w:rsid w:val="00C80EE6"/>
    <w:rsid w:val="00C817A7"/>
    <w:rsid w:val="00C860B0"/>
    <w:rsid w:val="00C861B2"/>
    <w:rsid w:val="00C86975"/>
    <w:rsid w:val="00C90B0A"/>
    <w:rsid w:val="00C92DF3"/>
    <w:rsid w:val="00C952AB"/>
    <w:rsid w:val="00C956CB"/>
    <w:rsid w:val="00C97E4E"/>
    <w:rsid w:val="00CA07B0"/>
    <w:rsid w:val="00CA0CD3"/>
    <w:rsid w:val="00CA2A8B"/>
    <w:rsid w:val="00CA54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66C1"/>
    <w:rsid w:val="00CC72C5"/>
    <w:rsid w:val="00CC7310"/>
    <w:rsid w:val="00CD332E"/>
    <w:rsid w:val="00CD41C2"/>
    <w:rsid w:val="00CD51E6"/>
    <w:rsid w:val="00CD521B"/>
    <w:rsid w:val="00CD7DBD"/>
    <w:rsid w:val="00CD7E4E"/>
    <w:rsid w:val="00CE06FC"/>
    <w:rsid w:val="00CE0EEA"/>
    <w:rsid w:val="00CE152C"/>
    <w:rsid w:val="00CE4335"/>
    <w:rsid w:val="00CE665F"/>
    <w:rsid w:val="00CE67ED"/>
    <w:rsid w:val="00CE741F"/>
    <w:rsid w:val="00CF0698"/>
    <w:rsid w:val="00CF0E27"/>
    <w:rsid w:val="00CF197E"/>
    <w:rsid w:val="00CF4D2B"/>
    <w:rsid w:val="00CF5040"/>
    <w:rsid w:val="00CF646A"/>
    <w:rsid w:val="00D0229F"/>
    <w:rsid w:val="00D03331"/>
    <w:rsid w:val="00D073EA"/>
    <w:rsid w:val="00D07820"/>
    <w:rsid w:val="00D105A9"/>
    <w:rsid w:val="00D10D0A"/>
    <w:rsid w:val="00D12776"/>
    <w:rsid w:val="00D12D35"/>
    <w:rsid w:val="00D12D70"/>
    <w:rsid w:val="00D13333"/>
    <w:rsid w:val="00D16387"/>
    <w:rsid w:val="00D17DB4"/>
    <w:rsid w:val="00D2092D"/>
    <w:rsid w:val="00D2258A"/>
    <w:rsid w:val="00D22AE9"/>
    <w:rsid w:val="00D23038"/>
    <w:rsid w:val="00D2327E"/>
    <w:rsid w:val="00D236EA"/>
    <w:rsid w:val="00D27FCE"/>
    <w:rsid w:val="00D314E9"/>
    <w:rsid w:val="00D31AFE"/>
    <w:rsid w:val="00D332D6"/>
    <w:rsid w:val="00D346FC"/>
    <w:rsid w:val="00D35444"/>
    <w:rsid w:val="00D3691D"/>
    <w:rsid w:val="00D371C4"/>
    <w:rsid w:val="00D406A2"/>
    <w:rsid w:val="00D407D5"/>
    <w:rsid w:val="00D40AEE"/>
    <w:rsid w:val="00D41ADE"/>
    <w:rsid w:val="00D4296D"/>
    <w:rsid w:val="00D431ED"/>
    <w:rsid w:val="00D43811"/>
    <w:rsid w:val="00D43C2F"/>
    <w:rsid w:val="00D458F7"/>
    <w:rsid w:val="00D4648E"/>
    <w:rsid w:val="00D471D1"/>
    <w:rsid w:val="00D47852"/>
    <w:rsid w:val="00D50A2B"/>
    <w:rsid w:val="00D50E81"/>
    <w:rsid w:val="00D51E91"/>
    <w:rsid w:val="00D51EF5"/>
    <w:rsid w:val="00D54274"/>
    <w:rsid w:val="00D560EF"/>
    <w:rsid w:val="00D56A55"/>
    <w:rsid w:val="00D60EC2"/>
    <w:rsid w:val="00D634D8"/>
    <w:rsid w:val="00D63C2D"/>
    <w:rsid w:val="00D64ACD"/>
    <w:rsid w:val="00D651FF"/>
    <w:rsid w:val="00D6579D"/>
    <w:rsid w:val="00D65A32"/>
    <w:rsid w:val="00D670D5"/>
    <w:rsid w:val="00D6730E"/>
    <w:rsid w:val="00D710CD"/>
    <w:rsid w:val="00D71DEB"/>
    <w:rsid w:val="00D72690"/>
    <w:rsid w:val="00D7374F"/>
    <w:rsid w:val="00D73882"/>
    <w:rsid w:val="00D73ABF"/>
    <w:rsid w:val="00D74A71"/>
    <w:rsid w:val="00D75D6C"/>
    <w:rsid w:val="00D80609"/>
    <w:rsid w:val="00D82BB6"/>
    <w:rsid w:val="00D832B6"/>
    <w:rsid w:val="00D83EBA"/>
    <w:rsid w:val="00D8505B"/>
    <w:rsid w:val="00D85062"/>
    <w:rsid w:val="00D85238"/>
    <w:rsid w:val="00D9599A"/>
    <w:rsid w:val="00D95B41"/>
    <w:rsid w:val="00D95EC7"/>
    <w:rsid w:val="00D96CBF"/>
    <w:rsid w:val="00D973B0"/>
    <w:rsid w:val="00DA100A"/>
    <w:rsid w:val="00DA10CB"/>
    <w:rsid w:val="00DA205E"/>
    <w:rsid w:val="00DA20EC"/>
    <w:rsid w:val="00DA25AD"/>
    <w:rsid w:val="00DA41DB"/>
    <w:rsid w:val="00DA73E5"/>
    <w:rsid w:val="00DA7689"/>
    <w:rsid w:val="00DB0090"/>
    <w:rsid w:val="00DB1679"/>
    <w:rsid w:val="00DB1C5D"/>
    <w:rsid w:val="00DB53F6"/>
    <w:rsid w:val="00DC2F1C"/>
    <w:rsid w:val="00DC2F84"/>
    <w:rsid w:val="00DC4BA2"/>
    <w:rsid w:val="00DC4E7E"/>
    <w:rsid w:val="00DC783F"/>
    <w:rsid w:val="00DD3EC5"/>
    <w:rsid w:val="00DD46BA"/>
    <w:rsid w:val="00DD4C8D"/>
    <w:rsid w:val="00DD6134"/>
    <w:rsid w:val="00DD7FB4"/>
    <w:rsid w:val="00DE0FD4"/>
    <w:rsid w:val="00DE2A12"/>
    <w:rsid w:val="00DE2BA1"/>
    <w:rsid w:val="00DE36F7"/>
    <w:rsid w:val="00DE378C"/>
    <w:rsid w:val="00DE3CA2"/>
    <w:rsid w:val="00DE477C"/>
    <w:rsid w:val="00DE6369"/>
    <w:rsid w:val="00DE7B41"/>
    <w:rsid w:val="00DE7CB6"/>
    <w:rsid w:val="00DF1791"/>
    <w:rsid w:val="00DF1C7E"/>
    <w:rsid w:val="00DF269B"/>
    <w:rsid w:val="00DF3FB5"/>
    <w:rsid w:val="00DF4AB0"/>
    <w:rsid w:val="00DF5BDC"/>
    <w:rsid w:val="00DF66EE"/>
    <w:rsid w:val="00DF6776"/>
    <w:rsid w:val="00E00245"/>
    <w:rsid w:val="00E00371"/>
    <w:rsid w:val="00E019B8"/>
    <w:rsid w:val="00E022F1"/>
    <w:rsid w:val="00E04601"/>
    <w:rsid w:val="00E04D16"/>
    <w:rsid w:val="00E0694A"/>
    <w:rsid w:val="00E06B9C"/>
    <w:rsid w:val="00E07A31"/>
    <w:rsid w:val="00E11325"/>
    <w:rsid w:val="00E11C98"/>
    <w:rsid w:val="00E11ECE"/>
    <w:rsid w:val="00E1495B"/>
    <w:rsid w:val="00E15234"/>
    <w:rsid w:val="00E17346"/>
    <w:rsid w:val="00E217A6"/>
    <w:rsid w:val="00E21BE2"/>
    <w:rsid w:val="00E22994"/>
    <w:rsid w:val="00E23047"/>
    <w:rsid w:val="00E23270"/>
    <w:rsid w:val="00E25E74"/>
    <w:rsid w:val="00E260CE"/>
    <w:rsid w:val="00E3020A"/>
    <w:rsid w:val="00E309FD"/>
    <w:rsid w:val="00E334C2"/>
    <w:rsid w:val="00E33E89"/>
    <w:rsid w:val="00E34BC5"/>
    <w:rsid w:val="00E37F85"/>
    <w:rsid w:val="00E403D4"/>
    <w:rsid w:val="00E403F2"/>
    <w:rsid w:val="00E40561"/>
    <w:rsid w:val="00E40D14"/>
    <w:rsid w:val="00E414F9"/>
    <w:rsid w:val="00E42DD4"/>
    <w:rsid w:val="00E4523D"/>
    <w:rsid w:val="00E4533C"/>
    <w:rsid w:val="00E50150"/>
    <w:rsid w:val="00E5049F"/>
    <w:rsid w:val="00E504D8"/>
    <w:rsid w:val="00E530F0"/>
    <w:rsid w:val="00E55C2B"/>
    <w:rsid w:val="00E56CCA"/>
    <w:rsid w:val="00E5778B"/>
    <w:rsid w:val="00E57BDC"/>
    <w:rsid w:val="00E602A0"/>
    <w:rsid w:val="00E60A43"/>
    <w:rsid w:val="00E61308"/>
    <w:rsid w:val="00E61BFC"/>
    <w:rsid w:val="00E61E70"/>
    <w:rsid w:val="00E632DC"/>
    <w:rsid w:val="00E63736"/>
    <w:rsid w:val="00E6398D"/>
    <w:rsid w:val="00E63C67"/>
    <w:rsid w:val="00E64653"/>
    <w:rsid w:val="00E64D3E"/>
    <w:rsid w:val="00E66BEE"/>
    <w:rsid w:val="00E66C1A"/>
    <w:rsid w:val="00E67E38"/>
    <w:rsid w:val="00E716F3"/>
    <w:rsid w:val="00E71BEB"/>
    <w:rsid w:val="00E747D4"/>
    <w:rsid w:val="00E760EE"/>
    <w:rsid w:val="00E76995"/>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6D0"/>
    <w:rsid w:val="00E94F1C"/>
    <w:rsid w:val="00E9711C"/>
    <w:rsid w:val="00E97214"/>
    <w:rsid w:val="00E97970"/>
    <w:rsid w:val="00EA12BE"/>
    <w:rsid w:val="00EA3F58"/>
    <w:rsid w:val="00EA4003"/>
    <w:rsid w:val="00EA4D27"/>
    <w:rsid w:val="00EA4FF4"/>
    <w:rsid w:val="00EA6F61"/>
    <w:rsid w:val="00EB0151"/>
    <w:rsid w:val="00EB1749"/>
    <w:rsid w:val="00EB2B49"/>
    <w:rsid w:val="00EB3CD6"/>
    <w:rsid w:val="00EB5B3E"/>
    <w:rsid w:val="00EB7ED2"/>
    <w:rsid w:val="00EC3F5C"/>
    <w:rsid w:val="00EC43C8"/>
    <w:rsid w:val="00EC50AC"/>
    <w:rsid w:val="00EC7313"/>
    <w:rsid w:val="00ED10E7"/>
    <w:rsid w:val="00ED1377"/>
    <w:rsid w:val="00ED1806"/>
    <w:rsid w:val="00ED205C"/>
    <w:rsid w:val="00ED36BD"/>
    <w:rsid w:val="00ED3F02"/>
    <w:rsid w:val="00ED457C"/>
    <w:rsid w:val="00ED4AA9"/>
    <w:rsid w:val="00ED5E63"/>
    <w:rsid w:val="00ED5F98"/>
    <w:rsid w:val="00ED7E7E"/>
    <w:rsid w:val="00EE0709"/>
    <w:rsid w:val="00EE0B92"/>
    <w:rsid w:val="00EE0F0E"/>
    <w:rsid w:val="00EE12C8"/>
    <w:rsid w:val="00EE2463"/>
    <w:rsid w:val="00EE2860"/>
    <w:rsid w:val="00EE28D2"/>
    <w:rsid w:val="00EE46CD"/>
    <w:rsid w:val="00EE4801"/>
    <w:rsid w:val="00EE5286"/>
    <w:rsid w:val="00EE68D2"/>
    <w:rsid w:val="00EE71E6"/>
    <w:rsid w:val="00EF14B7"/>
    <w:rsid w:val="00EF3F0F"/>
    <w:rsid w:val="00EF43E3"/>
    <w:rsid w:val="00EF44AD"/>
    <w:rsid w:val="00EF5215"/>
    <w:rsid w:val="00EF530C"/>
    <w:rsid w:val="00F0148C"/>
    <w:rsid w:val="00F014F8"/>
    <w:rsid w:val="00F02C0B"/>
    <w:rsid w:val="00F03362"/>
    <w:rsid w:val="00F03432"/>
    <w:rsid w:val="00F0426C"/>
    <w:rsid w:val="00F06BD2"/>
    <w:rsid w:val="00F07D03"/>
    <w:rsid w:val="00F11D99"/>
    <w:rsid w:val="00F11F87"/>
    <w:rsid w:val="00F1370D"/>
    <w:rsid w:val="00F13937"/>
    <w:rsid w:val="00F13F80"/>
    <w:rsid w:val="00F16F54"/>
    <w:rsid w:val="00F17267"/>
    <w:rsid w:val="00F22886"/>
    <w:rsid w:val="00F24A30"/>
    <w:rsid w:val="00F25015"/>
    <w:rsid w:val="00F2639A"/>
    <w:rsid w:val="00F26A9E"/>
    <w:rsid w:val="00F27587"/>
    <w:rsid w:val="00F30431"/>
    <w:rsid w:val="00F307F9"/>
    <w:rsid w:val="00F311C3"/>
    <w:rsid w:val="00F3131F"/>
    <w:rsid w:val="00F31D6E"/>
    <w:rsid w:val="00F32538"/>
    <w:rsid w:val="00F334B0"/>
    <w:rsid w:val="00F33741"/>
    <w:rsid w:val="00F344B5"/>
    <w:rsid w:val="00F34A00"/>
    <w:rsid w:val="00F34D93"/>
    <w:rsid w:val="00F34F38"/>
    <w:rsid w:val="00F36294"/>
    <w:rsid w:val="00F37675"/>
    <w:rsid w:val="00F41ADF"/>
    <w:rsid w:val="00F42C4E"/>
    <w:rsid w:val="00F4320A"/>
    <w:rsid w:val="00F435BA"/>
    <w:rsid w:val="00F4389F"/>
    <w:rsid w:val="00F4431B"/>
    <w:rsid w:val="00F53B92"/>
    <w:rsid w:val="00F56B0E"/>
    <w:rsid w:val="00F57D76"/>
    <w:rsid w:val="00F60CF6"/>
    <w:rsid w:val="00F62AEB"/>
    <w:rsid w:val="00F639C2"/>
    <w:rsid w:val="00F655F3"/>
    <w:rsid w:val="00F66A6D"/>
    <w:rsid w:val="00F67A1B"/>
    <w:rsid w:val="00F707BD"/>
    <w:rsid w:val="00F70825"/>
    <w:rsid w:val="00F72010"/>
    <w:rsid w:val="00F727DA"/>
    <w:rsid w:val="00F734D0"/>
    <w:rsid w:val="00F7477C"/>
    <w:rsid w:val="00F76428"/>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E53"/>
    <w:rsid w:val="00F96143"/>
    <w:rsid w:val="00F969DF"/>
    <w:rsid w:val="00F979AC"/>
    <w:rsid w:val="00FA02CE"/>
    <w:rsid w:val="00FA1080"/>
    <w:rsid w:val="00FA1FCB"/>
    <w:rsid w:val="00FA6353"/>
    <w:rsid w:val="00FA74E8"/>
    <w:rsid w:val="00FA7580"/>
    <w:rsid w:val="00FB00C1"/>
    <w:rsid w:val="00FB0C4F"/>
    <w:rsid w:val="00FB32DE"/>
    <w:rsid w:val="00FB3ADA"/>
    <w:rsid w:val="00FB420A"/>
    <w:rsid w:val="00FB56E2"/>
    <w:rsid w:val="00FB6885"/>
    <w:rsid w:val="00FB7A50"/>
    <w:rsid w:val="00FC0DF5"/>
    <w:rsid w:val="00FC30C9"/>
    <w:rsid w:val="00FC39DA"/>
    <w:rsid w:val="00FC3ED1"/>
    <w:rsid w:val="00FC44B5"/>
    <w:rsid w:val="00FC6127"/>
    <w:rsid w:val="00FC6F2A"/>
    <w:rsid w:val="00FC7A4D"/>
    <w:rsid w:val="00FD08A0"/>
    <w:rsid w:val="00FD1F63"/>
    <w:rsid w:val="00FD2E42"/>
    <w:rsid w:val="00FD4618"/>
    <w:rsid w:val="00FD4AA6"/>
    <w:rsid w:val="00FD53CC"/>
    <w:rsid w:val="00FD6213"/>
    <w:rsid w:val="00FD74E0"/>
    <w:rsid w:val="00FE0052"/>
    <w:rsid w:val="00FE16CF"/>
    <w:rsid w:val="00FE1AA9"/>
    <w:rsid w:val="00FE1C1A"/>
    <w:rsid w:val="00FE2B9E"/>
    <w:rsid w:val="00FE4679"/>
    <w:rsid w:val="00FE4C63"/>
    <w:rsid w:val="00FE6123"/>
    <w:rsid w:val="00FE6555"/>
    <w:rsid w:val="00FE6E03"/>
    <w:rsid w:val="00FF2F50"/>
    <w:rsid w:val="00FF442C"/>
    <w:rsid w:val="00FF51E1"/>
    <w:rsid w:val="00FF5862"/>
    <w:rsid w:val="00FF6DE8"/>
    <w:rsid w:val="00FF6DFD"/>
    <w:rsid w:val="11073160"/>
    <w:rsid w:val="5AA45F80"/>
    <w:rsid w:val="69D50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F2F3D49A-85FD-4EC1-B48F-F5F1FF2F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locked="1" w:semiHidden="1" w:uiPriority="9" w:unhideWhenUsed="1" w:qFormat="1"/>
    <w:lsdException w:name="heading 4"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qFormat="1"/>
    <w:lsdException w:name="Body Text Indent 3" w:locked="1" w:semiHidden="1" w:unhideWhenUsed="1"/>
    <w:lsdException w:name="Block Text" w:locked="1" w:semiHidden="1" w:unhideWhenUsed="1"/>
    <w:lsdException w:name="FollowedHyperlink" w:locked="1" w:semiHidden="1" w:unhideWhenUsed="1"/>
    <w:lsdException w:name="Strong"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lsdException w:name="Table Grid" w:semiHidden="1" w:unhideWhenUsed="1"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F0B69"/>
    <w:pPr>
      <w:widowControl w:val="0"/>
      <w:jc w:val="both"/>
    </w:pPr>
    <w:rPr>
      <w:kern w:val="2"/>
      <w:sz w:val="21"/>
      <w:szCs w:val="24"/>
    </w:rPr>
  </w:style>
  <w:style w:type="paragraph" w:styleId="1">
    <w:name w:val="heading 1"/>
    <w:basedOn w:val="a"/>
    <w:next w:val="a"/>
    <w:link w:val="10"/>
    <w:uiPriority w:val="99"/>
    <w:qFormat/>
    <w:rsid w:val="003F0B69"/>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rsid w:val="003F0B69"/>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0"/>
    <w:uiPriority w:val="99"/>
    <w:qFormat/>
    <w:rsid w:val="003F0B6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
    <w:semiHidden/>
    <w:unhideWhenUsed/>
    <w:qFormat/>
    <w:locked/>
    <w:rsid w:val="003F0B6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rsid w:val="003F0B69"/>
    <w:pPr>
      <w:jc w:val="left"/>
    </w:pPr>
  </w:style>
  <w:style w:type="paragraph" w:styleId="a5">
    <w:name w:val="Body Text Indent"/>
    <w:basedOn w:val="a"/>
    <w:link w:val="a6"/>
    <w:uiPriority w:val="99"/>
    <w:rsid w:val="003F0B69"/>
    <w:pPr>
      <w:widowControl/>
      <w:spacing w:before="100" w:beforeAutospacing="1" w:after="100" w:afterAutospacing="1"/>
      <w:jc w:val="left"/>
    </w:pPr>
    <w:rPr>
      <w:rFonts w:ascii="宋体" w:hAnsi="宋体" w:cs="宋体"/>
      <w:kern w:val="0"/>
      <w:sz w:val="24"/>
    </w:rPr>
  </w:style>
  <w:style w:type="paragraph" w:styleId="21">
    <w:name w:val="Body Text Indent 2"/>
    <w:basedOn w:val="a"/>
    <w:link w:val="22"/>
    <w:uiPriority w:val="99"/>
    <w:qFormat/>
    <w:rsid w:val="003F0B69"/>
    <w:pPr>
      <w:widowControl/>
      <w:spacing w:before="100" w:beforeAutospacing="1" w:after="100" w:afterAutospacing="1"/>
      <w:jc w:val="left"/>
    </w:pPr>
    <w:rPr>
      <w:rFonts w:ascii="宋体" w:hAnsi="宋体" w:cs="宋体"/>
      <w:kern w:val="0"/>
      <w:sz w:val="24"/>
    </w:rPr>
  </w:style>
  <w:style w:type="paragraph" w:styleId="a7">
    <w:name w:val="Balloon Text"/>
    <w:basedOn w:val="a"/>
    <w:link w:val="a8"/>
    <w:uiPriority w:val="99"/>
    <w:semiHidden/>
    <w:rsid w:val="003F0B69"/>
    <w:rPr>
      <w:sz w:val="18"/>
      <w:szCs w:val="18"/>
    </w:rPr>
  </w:style>
  <w:style w:type="paragraph" w:styleId="a9">
    <w:name w:val="footer"/>
    <w:basedOn w:val="a"/>
    <w:link w:val="aa"/>
    <w:uiPriority w:val="99"/>
    <w:rsid w:val="003F0B69"/>
    <w:pPr>
      <w:tabs>
        <w:tab w:val="center" w:pos="4153"/>
        <w:tab w:val="right" w:pos="8306"/>
      </w:tabs>
      <w:snapToGrid w:val="0"/>
      <w:jc w:val="left"/>
    </w:pPr>
    <w:rPr>
      <w:sz w:val="18"/>
      <w:szCs w:val="18"/>
    </w:rPr>
  </w:style>
  <w:style w:type="paragraph" w:styleId="ab">
    <w:name w:val="header"/>
    <w:basedOn w:val="a"/>
    <w:link w:val="ac"/>
    <w:uiPriority w:val="99"/>
    <w:rsid w:val="003F0B69"/>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rsid w:val="003F0B69"/>
    <w:pPr>
      <w:widowControl/>
      <w:spacing w:before="100" w:beforeAutospacing="1" w:after="100" w:afterAutospacing="1"/>
      <w:jc w:val="left"/>
    </w:pPr>
    <w:rPr>
      <w:rFonts w:ascii="宋体" w:hAnsi="宋体" w:cs="宋体"/>
      <w:kern w:val="0"/>
      <w:sz w:val="24"/>
    </w:rPr>
  </w:style>
  <w:style w:type="paragraph" w:styleId="ae">
    <w:name w:val="annotation subject"/>
    <w:basedOn w:val="a3"/>
    <w:next w:val="a3"/>
    <w:link w:val="af"/>
    <w:uiPriority w:val="99"/>
    <w:rsid w:val="003F0B69"/>
    <w:rPr>
      <w:b/>
      <w:bCs/>
    </w:rPr>
  </w:style>
  <w:style w:type="table" w:styleId="af0">
    <w:name w:val="Table Grid"/>
    <w:basedOn w:val="a1"/>
    <w:uiPriority w:val="99"/>
    <w:qFormat/>
    <w:rsid w:val="003F0B6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sid w:val="003F0B69"/>
    <w:rPr>
      <w:rFonts w:cs="Times New Roman"/>
      <w:b/>
    </w:rPr>
  </w:style>
  <w:style w:type="character" w:styleId="af2">
    <w:name w:val="Hyperlink"/>
    <w:basedOn w:val="a0"/>
    <w:uiPriority w:val="99"/>
    <w:rsid w:val="003F0B69"/>
    <w:rPr>
      <w:rFonts w:cs="Times New Roman"/>
      <w:color w:val="0068B7"/>
      <w:u w:val="none"/>
    </w:rPr>
  </w:style>
  <w:style w:type="character" w:styleId="af3">
    <w:name w:val="annotation reference"/>
    <w:basedOn w:val="a0"/>
    <w:uiPriority w:val="99"/>
    <w:qFormat/>
    <w:rsid w:val="003F0B69"/>
    <w:rPr>
      <w:rFonts w:cs="Times New Roman"/>
      <w:sz w:val="21"/>
      <w:szCs w:val="21"/>
    </w:rPr>
  </w:style>
  <w:style w:type="character" w:customStyle="1" w:styleId="10">
    <w:name w:val="标题 1 字符"/>
    <w:basedOn w:val="a0"/>
    <w:link w:val="1"/>
    <w:uiPriority w:val="99"/>
    <w:locked/>
    <w:rsid w:val="003F0B69"/>
    <w:rPr>
      <w:rFonts w:cs="Times New Roman"/>
      <w:b/>
      <w:bCs/>
      <w:kern w:val="44"/>
      <w:sz w:val="44"/>
      <w:szCs w:val="44"/>
    </w:rPr>
  </w:style>
  <w:style w:type="character" w:customStyle="1" w:styleId="20">
    <w:name w:val="标题 2 字符"/>
    <w:basedOn w:val="a0"/>
    <w:link w:val="2"/>
    <w:uiPriority w:val="99"/>
    <w:semiHidden/>
    <w:locked/>
    <w:rsid w:val="003F0B69"/>
    <w:rPr>
      <w:rFonts w:ascii="Cambria" w:eastAsia="宋体" w:hAnsi="Cambria" w:cs="Times New Roman"/>
      <w:b/>
      <w:bCs/>
      <w:sz w:val="32"/>
      <w:szCs w:val="32"/>
    </w:rPr>
  </w:style>
  <w:style w:type="character" w:customStyle="1" w:styleId="40">
    <w:name w:val="标题 4 字符"/>
    <w:basedOn w:val="a0"/>
    <w:link w:val="4"/>
    <w:uiPriority w:val="99"/>
    <w:semiHidden/>
    <w:locked/>
    <w:rsid w:val="003F0B69"/>
    <w:rPr>
      <w:rFonts w:ascii="Cambria" w:eastAsia="宋体" w:hAnsi="Cambria" w:cs="Times New Roman"/>
      <w:b/>
      <w:bCs/>
      <w:sz w:val="28"/>
      <w:szCs w:val="28"/>
    </w:rPr>
  </w:style>
  <w:style w:type="character" w:customStyle="1" w:styleId="a4">
    <w:name w:val="批注文字 字符"/>
    <w:basedOn w:val="a0"/>
    <w:link w:val="a3"/>
    <w:uiPriority w:val="99"/>
    <w:locked/>
    <w:rsid w:val="003F0B69"/>
    <w:rPr>
      <w:rFonts w:cs="Times New Roman"/>
      <w:kern w:val="2"/>
      <w:sz w:val="24"/>
      <w:szCs w:val="24"/>
    </w:rPr>
  </w:style>
  <w:style w:type="character" w:customStyle="1" w:styleId="af">
    <w:name w:val="批注主题 字符"/>
    <w:basedOn w:val="a4"/>
    <w:link w:val="ae"/>
    <w:uiPriority w:val="99"/>
    <w:locked/>
    <w:rsid w:val="003F0B69"/>
    <w:rPr>
      <w:rFonts w:cs="Times New Roman"/>
      <w:b/>
      <w:bCs/>
      <w:kern w:val="2"/>
      <w:sz w:val="24"/>
      <w:szCs w:val="24"/>
    </w:rPr>
  </w:style>
  <w:style w:type="character" w:customStyle="1" w:styleId="a6">
    <w:name w:val="正文文本缩进 字符"/>
    <w:basedOn w:val="a0"/>
    <w:link w:val="a5"/>
    <w:uiPriority w:val="99"/>
    <w:semiHidden/>
    <w:locked/>
    <w:rsid w:val="003F0B69"/>
    <w:rPr>
      <w:rFonts w:cs="Times New Roman"/>
      <w:sz w:val="24"/>
      <w:szCs w:val="24"/>
    </w:rPr>
  </w:style>
  <w:style w:type="character" w:customStyle="1" w:styleId="22">
    <w:name w:val="正文文本缩进 2 字符"/>
    <w:basedOn w:val="a0"/>
    <w:link w:val="21"/>
    <w:uiPriority w:val="99"/>
    <w:semiHidden/>
    <w:locked/>
    <w:rsid w:val="003F0B69"/>
    <w:rPr>
      <w:rFonts w:cs="Times New Roman"/>
      <w:sz w:val="24"/>
      <w:szCs w:val="24"/>
    </w:rPr>
  </w:style>
  <w:style w:type="character" w:customStyle="1" w:styleId="a8">
    <w:name w:val="批注框文本 字符"/>
    <w:basedOn w:val="a0"/>
    <w:link w:val="a7"/>
    <w:uiPriority w:val="99"/>
    <w:semiHidden/>
    <w:locked/>
    <w:rsid w:val="003F0B69"/>
    <w:rPr>
      <w:rFonts w:cs="Times New Roman"/>
      <w:sz w:val="2"/>
    </w:rPr>
  </w:style>
  <w:style w:type="character" w:customStyle="1" w:styleId="aa">
    <w:name w:val="页脚 字符"/>
    <w:basedOn w:val="a0"/>
    <w:link w:val="a9"/>
    <w:uiPriority w:val="99"/>
    <w:semiHidden/>
    <w:locked/>
    <w:rsid w:val="003F0B69"/>
    <w:rPr>
      <w:rFonts w:cs="Times New Roman"/>
      <w:sz w:val="18"/>
      <w:szCs w:val="18"/>
    </w:rPr>
  </w:style>
  <w:style w:type="character" w:customStyle="1" w:styleId="ac">
    <w:name w:val="页眉 字符"/>
    <w:basedOn w:val="a0"/>
    <w:link w:val="ab"/>
    <w:uiPriority w:val="99"/>
    <w:semiHidden/>
    <w:qFormat/>
    <w:locked/>
    <w:rsid w:val="003F0B69"/>
    <w:rPr>
      <w:rFonts w:cs="Times New Roman"/>
      <w:sz w:val="18"/>
      <w:szCs w:val="18"/>
    </w:rPr>
  </w:style>
  <w:style w:type="character" w:customStyle="1" w:styleId="141">
    <w:name w:val="141"/>
    <w:uiPriority w:val="99"/>
    <w:rsid w:val="003F0B69"/>
    <w:rPr>
      <w:sz w:val="21"/>
    </w:rPr>
  </w:style>
  <w:style w:type="character" w:customStyle="1" w:styleId="ztagpre">
    <w:name w:val="ztag pre"/>
    <w:basedOn w:val="a0"/>
    <w:uiPriority w:val="99"/>
    <w:rsid w:val="003F0B69"/>
    <w:rPr>
      <w:rFonts w:cs="Times New Roman"/>
    </w:rPr>
  </w:style>
  <w:style w:type="character" w:customStyle="1" w:styleId="11">
    <w:name w:val="已访问的超链接1"/>
    <w:uiPriority w:val="99"/>
    <w:qFormat/>
    <w:rsid w:val="003F0B69"/>
    <w:rPr>
      <w:color w:val="800080"/>
      <w:u w:val="single"/>
    </w:rPr>
  </w:style>
  <w:style w:type="paragraph" w:customStyle="1" w:styleId="12">
    <w:name w:val="列表段落1"/>
    <w:basedOn w:val="a"/>
    <w:uiPriority w:val="99"/>
    <w:qFormat/>
    <w:rsid w:val="003F0B69"/>
    <w:pPr>
      <w:ind w:firstLineChars="200" w:firstLine="420"/>
    </w:pPr>
  </w:style>
  <w:style w:type="character" w:customStyle="1" w:styleId="13">
    <w:name w:val="未处理的提及1"/>
    <w:basedOn w:val="a0"/>
    <w:uiPriority w:val="99"/>
    <w:qFormat/>
    <w:rsid w:val="003F0B69"/>
    <w:rPr>
      <w:rFonts w:cs="Times New Roman"/>
      <w:color w:val="605E5C"/>
      <w:shd w:val="clear" w:color="auto" w:fill="E1DFDD"/>
    </w:rPr>
  </w:style>
  <w:style w:type="paragraph" w:styleId="af4">
    <w:name w:val="List Paragraph"/>
    <w:basedOn w:val="a"/>
    <w:uiPriority w:val="34"/>
    <w:qFormat/>
    <w:rsid w:val="003F0B69"/>
    <w:pPr>
      <w:ind w:firstLineChars="200" w:firstLine="420"/>
    </w:pPr>
  </w:style>
  <w:style w:type="paragraph" w:customStyle="1" w:styleId="Default">
    <w:name w:val="Default"/>
    <w:qFormat/>
    <w:rsid w:val="003F0B69"/>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99"/>
    <w:qFormat/>
    <w:rsid w:val="003F0B69"/>
    <w:pPr>
      <w:jc w:val="left"/>
    </w:pPr>
    <w:rPr>
      <w:rFonts w:ascii="Calibri" w:hAnsi="Calibri"/>
      <w:kern w:val="0"/>
      <w:sz w:val="22"/>
      <w:szCs w:val="22"/>
      <w:lang w:eastAsia="en-US"/>
    </w:rPr>
  </w:style>
  <w:style w:type="character" w:customStyle="1" w:styleId="50">
    <w:name w:val="标题 5 字符"/>
    <w:basedOn w:val="a0"/>
    <w:link w:val="5"/>
    <w:uiPriority w:val="9"/>
    <w:semiHidden/>
    <w:qFormat/>
    <w:rsid w:val="003F0B69"/>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642599">
      <w:bodyDiv w:val="1"/>
      <w:marLeft w:val="0"/>
      <w:marRight w:val="0"/>
      <w:marTop w:val="0"/>
      <w:marBottom w:val="0"/>
      <w:divBdr>
        <w:top w:val="none" w:sz="0" w:space="0" w:color="auto"/>
        <w:left w:val="none" w:sz="0" w:space="0" w:color="auto"/>
        <w:bottom w:val="none" w:sz="0" w:space="0" w:color="auto"/>
        <w:right w:val="none" w:sz="0" w:space="0" w:color="auto"/>
      </w:divBdr>
    </w:div>
    <w:div w:id="594829736">
      <w:bodyDiv w:val="1"/>
      <w:marLeft w:val="0"/>
      <w:marRight w:val="0"/>
      <w:marTop w:val="0"/>
      <w:marBottom w:val="0"/>
      <w:divBdr>
        <w:top w:val="none" w:sz="0" w:space="0" w:color="auto"/>
        <w:left w:val="none" w:sz="0" w:space="0" w:color="auto"/>
        <w:bottom w:val="none" w:sz="0" w:space="0" w:color="auto"/>
        <w:right w:val="none" w:sz="0" w:space="0" w:color="auto"/>
      </w:divBdr>
    </w:div>
    <w:div w:id="1210458245">
      <w:bodyDiv w:val="1"/>
      <w:marLeft w:val="0"/>
      <w:marRight w:val="0"/>
      <w:marTop w:val="0"/>
      <w:marBottom w:val="0"/>
      <w:divBdr>
        <w:top w:val="none" w:sz="0" w:space="0" w:color="auto"/>
        <w:left w:val="none" w:sz="0" w:space="0" w:color="auto"/>
        <w:bottom w:val="none" w:sz="0" w:space="0" w:color="auto"/>
        <w:right w:val="none" w:sz="0" w:space="0" w:color="auto"/>
      </w:divBdr>
    </w:div>
    <w:div w:id="1245842725">
      <w:bodyDiv w:val="1"/>
      <w:marLeft w:val="0"/>
      <w:marRight w:val="0"/>
      <w:marTop w:val="0"/>
      <w:marBottom w:val="0"/>
      <w:divBdr>
        <w:top w:val="none" w:sz="0" w:space="0" w:color="auto"/>
        <w:left w:val="none" w:sz="0" w:space="0" w:color="auto"/>
        <w:bottom w:val="none" w:sz="0" w:space="0" w:color="auto"/>
        <w:right w:val="none" w:sz="0" w:space="0" w:color="auto"/>
      </w:divBdr>
    </w:div>
    <w:div w:id="1634368451">
      <w:bodyDiv w:val="1"/>
      <w:marLeft w:val="0"/>
      <w:marRight w:val="0"/>
      <w:marTop w:val="0"/>
      <w:marBottom w:val="0"/>
      <w:divBdr>
        <w:top w:val="none" w:sz="0" w:space="0" w:color="auto"/>
        <w:left w:val="none" w:sz="0" w:space="0" w:color="auto"/>
        <w:bottom w:val="none" w:sz="0" w:space="0" w:color="auto"/>
        <w:right w:val="none" w:sz="0" w:space="0" w:color="auto"/>
      </w:divBdr>
    </w:div>
    <w:div w:id="1862670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hyperlink" Target="https://www.washington.edu/students/timeschd/"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2C2A3B-67B0-41AA-BE76-A184D4B68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4230</TotalTime>
  <Pages>4</Pages>
  <Words>1293</Words>
  <Characters>1979</Characters>
  <Application>Microsoft Office Word</Application>
  <DocSecurity>0</DocSecurity>
  <Lines>79</Lines>
  <Paragraphs>83</Paragraphs>
  <ScaleCrop>false</ScaleCrop>
  <Company>Microsoft</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293</cp:revision>
  <cp:lastPrinted>2011-12-16T16:54:00Z</cp:lastPrinted>
  <dcterms:created xsi:type="dcterms:W3CDTF">2020-02-10T03:14:00Z</dcterms:created>
  <dcterms:modified xsi:type="dcterms:W3CDTF">2022-10-04T08:03:00Z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y fmtid="{D5CDD505-2E9C-101B-9397-08002B2CF9AE}" pid="3" name="GrammarlyDocumentId">
    <vt:lpwstr>9487f34cfde0c0d3141258e98b7b1a90bd554d9b00dcb36ad7e449a3875099bc</vt:lpwstr>
  </property>
</Properties>
</file>