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66C4F" w14:textId="77777777" w:rsidR="002000BD" w:rsidRDefault="0085693A">
      <w:pPr>
        <w:widowControl/>
        <w:spacing w:line="360" w:lineRule="auto"/>
        <w:ind w:right="321"/>
        <w:jc w:val="center"/>
        <w:rPr>
          <w:rStyle w:val="141"/>
          <w:rFonts w:ascii="Arial Narrow" w:hAnsi="Arial Narrow"/>
          <w:sz w:val="30"/>
          <w:szCs w:val="30"/>
        </w:rPr>
      </w:pPr>
      <w:r>
        <w:rPr>
          <w:rFonts w:ascii="Arial Narrow" w:hAnsi="Arial Narrow" w:cs="Calibri"/>
          <w:b/>
          <w:noProof/>
          <w:kern w:val="0"/>
          <w:sz w:val="24"/>
        </w:rPr>
        <w:drawing>
          <wp:anchor distT="152400" distB="152400" distL="152400" distR="152400" simplePos="0" relativeHeight="251659264" behindDoc="0" locked="0" layoutInCell="1" allowOverlap="1" wp14:anchorId="3C28E43D" wp14:editId="07C8CA36">
            <wp:simplePos x="0" y="0"/>
            <wp:positionH relativeFrom="margin">
              <wp:posOffset>1566545</wp:posOffset>
            </wp:positionH>
            <wp:positionV relativeFrom="page">
              <wp:posOffset>819150</wp:posOffset>
            </wp:positionV>
            <wp:extent cx="2353945" cy="895350"/>
            <wp:effectExtent l="19050" t="0" r="8255" b="0"/>
            <wp:wrapTopAndBottom/>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8"/>
                    <a:stretch>
                      <a:fillRect/>
                    </a:stretch>
                  </pic:blipFill>
                  <pic:spPr>
                    <a:xfrm>
                      <a:off x="0" y="0"/>
                      <a:ext cx="2353945" cy="895350"/>
                    </a:xfrm>
                    <a:prstGeom prst="rect">
                      <a:avLst/>
                    </a:prstGeom>
                    <a:ln w="12700" cap="flat">
                      <a:noFill/>
                      <a:miter lim="400000"/>
                      <a:headEnd/>
                      <a:tailEnd/>
                    </a:ln>
                    <a:effectLst/>
                  </pic:spPr>
                </pic:pic>
              </a:graphicData>
            </a:graphic>
          </wp:anchor>
        </w:drawing>
      </w:r>
      <w:r>
        <w:rPr>
          <w:rFonts w:ascii="Arial Narrow" w:hAnsi="Arial Narrow" w:cs="Calibri"/>
          <w:b/>
          <w:kern w:val="0"/>
          <w:sz w:val="30"/>
          <w:szCs w:val="30"/>
        </w:rPr>
        <w:t>美国哈佛大学</w:t>
      </w:r>
    </w:p>
    <w:p w14:paraId="6BB5C63F" w14:textId="77777777" w:rsidR="002000BD" w:rsidRDefault="0085693A">
      <w:pPr>
        <w:widowControl/>
        <w:spacing w:line="360" w:lineRule="auto"/>
        <w:jc w:val="center"/>
        <w:rPr>
          <w:rFonts w:ascii="Arial Narrow" w:hAnsi="Arial Narrow" w:cs="Calibri"/>
          <w:b/>
          <w:kern w:val="0"/>
          <w:sz w:val="30"/>
          <w:szCs w:val="30"/>
        </w:rPr>
      </w:pPr>
      <w:r>
        <w:rPr>
          <w:rFonts w:ascii="Arial Narrow" w:hAnsi="Arial Narrow" w:cs="Calibri"/>
          <w:b/>
          <w:kern w:val="0"/>
          <w:sz w:val="30"/>
          <w:szCs w:val="30"/>
        </w:rPr>
        <w:t>202</w:t>
      </w:r>
      <w:r w:rsidR="00FA6BEE">
        <w:rPr>
          <w:rFonts w:ascii="Arial Narrow" w:hAnsi="Arial Narrow" w:cs="Calibri" w:hint="eastAsia"/>
          <w:b/>
          <w:kern w:val="0"/>
          <w:sz w:val="30"/>
          <w:szCs w:val="30"/>
        </w:rPr>
        <w:t>3</w:t>
      </w:r>
      <w:r>
        <w:rPr>
          <w:rFonts w:ascii="Arial Narrow" w:hAnsi="Arial Narrow" w:cs="Calibri" w:hint="eastAsia"/>
          <w:b/>
          <w:kern w:val="0"/>
          <w:sz w:val="30"/>
          <w:szCs w:val="30"/>
        </w:rPr>
        <w:t>年</w:t>
      </w:r>
      <w:r w:rsidR="00FA6BEE">
        <w:rPr>
          <w:rFonts w:ascii="Arial Narrow" w:hAnsi="Arial Narrow" w:cs="Calibri" w:hint="eastAsia"/>
          <w:b/>
          <w:kern w:val="0"/>
          <w:sz w:val="30"/>
          <w:szCs w:val="30"/>
        </w:rPr>
        <w:t>寒假</w:t>
      </w:r>
      <w:r>
        <w:rPr>
          <w:rFonts w:ascii="Arial Narrow" w:hAnsi="Arial Narrow" w:cs="Calibri" w:hint="eastAsia"/>
          <w:b/>
          <w:kern w:val="0"/>
          <w:sz w:val="30"/>
          <w:szCs w:val="30"/>
        </w:rPr>
        <w:t>“</w:t>
      </w:r>
      <w:r w:rsidR="00FA6BEE" w:rsidRPr="00FA6BEE">
        <w:rPr>
          <w:rFonts w:ascii="Arial Narrow" w:hAnsi="Arial Narrow" w:cs="Calibri" w:hint="eastAsia"/>
          <w:b/>
          <w:kern w:val="0"/>
          <w:sz w:val="30"/>
          <w:szCs w:val="30"/>
        </w:rPr>
        <w:t>英文学术写作与批判性阅读</w:t>
      </w:r>
      <w:r>
        <w:rPr>
          <w:rFonts w:ascii="Arial Narrow" w:hAnsi="Arial Narrow" w:cs="Calibri" w:hint="eastAsia"/>
          <w:b/>
          <w:kern w:val="0"/>
          <w:sz w:val="30"/>
          <w:szCs w:val="30"/>
        </w:rPr>
        <w:t>”</w:t>
      </w:r>
      <w:r>
        <w:rPr>
          <w:rFonts w:ascii="Arial Narrow" w:hAnsi="Arial Narrow" w:cs="Calibri"/>
          <w:b/>
          <w:kern w:val="0"/>
          <w:sz w:val="30"/>
          <w:szCs w:val="30"/>
        </w:rPr>
        <w:t>线上课程</w:t>
      </w:r>
    </w:p>
    <w:p w14:paraId="37835DE4" w14:textId="77777777" w:rsidR="002000BD" w:rsidRDefault="002000BD">
      <w:pPr>
        <w:widowControl/>
        <w:spacing w:line="360" w:lineRule="auto"/>
        <w:jc w:val="center"/>
        <w:rPr>
          <w:rFonts w:ascii="Arial Narrow" w:hAnsi="Arial Narrow" w:cs="Calibri"/>
          <w:kern w:val="0"/>
          <w:sz w:val="24"/>
        </w:rPr>
      </w:pPr>
    </w:p>
    <w:p w14:paraId="45B5C92C" w14:textId="77777777" w:rsidR="002000BD" w:rsidRDefault="0085693A">
      <w:pPr>
        <w:pStyle w:val="af6"/>
        <w:widowControl/>
        <w:numPr>
          <w:ilvl w:val="0"/>
          <w:numId w:val="1"/>
        </w:numPr>
        <w:spacing w:line="360" w:lineRule="auto"/>
        <w:ind w:firstLineChars="0"/>
        <w:jc w:val="left"/>
        <w:rPr>
          <w:rFonts w:ascii="Arial Narrow" w:hAnsi="Arial Narrow" w:cs="Calibri"/>
          <w:b/>
          <w:kern w:val="0"/>
          <w:sz w:val="24"/>
        </w:rPr>
      </w:pPr>
      <w:r>
        <w:rPr>
          <w:rFonts w:ascii="Arial Narrow" w:hAnsi="Arial Narrow" w:cs="Calibri"/>
          <w:b/>
          <w:kern w:val="0"/>
          <w:sz w:val="24"/>
        </w:rPr>
        <w:t>项目概况</w:t>
      </w:r>
    </w:p>
    <w:p w14:paraId="69F3728D" w14:textId="35DBE9D0" w:rsidR="002000BD" w:rsidRDefault="0085693A">
      <w:pPr>
        <w:spacing w:line="360" w:lineRule="auto"/>
        <w:ind w:firstLineChars="200" w:firstLine="420"/>
        <w:rPr>
          <w:rFonts w:ascii="Arial Narrow" w:eastAsiaTheme="minorEastAsia" w:hAnsi="Arial Narrow" w:cs="Calibri"/>
          <w:kern w:val="0"/>
          <w:szCs w:val="21"/>
        </w:rPr>
      </w:pPr>
      <w:r>
        <w:rPr>
          <w:rFonts w:ascii="Arial Narrow" w:eastAsiaTheme="minorEastAsia" w:hAnsi="Arial Narrow" w:cs="Calibri"/>
          <w:kern w:val="0"/>
          <w:szCs w:val="21"/>
        </w:rPr>
        <w:t>本项目是由美国顶级名校哈佛大学所设计的一个线上</w:t>
      </w:r>
      <w:r w:rsidR="00FA6BEE" w:rsidRPr="00FA6BEE">
        <w:rPr>
          <w:rFonts w:ascii="Arial Narrow" w:eastAsiaTheme="minorEastAsia" w:hAnsi="Arial Narrow" w:cs="Calibri" w:hint="eastAsia"/>
          <w:kern w:val="0"/>
          <w:szCs w:val="21"/>
        </w:rPr>
        <w:t>英文学术写作与批判性阅读</w:t>
      </w:r>
      <w:r>
        <w:rPr>
          <w:rFonts w:ascii="Arial Narrow" w:eastAsiaTheme="minorEastAsia" w:hAnsi="Arial Narrow" w:cs="Calibri"/>
          <w:kern w:val="0"/>
          <w:szCs w:val="21"/>
        </w:rPr>
        <w:t>项目，通过线上课程学习，不出国门即可体验世界名校课堂的学习氛围。</w:t>
      </w:r>
      <w:r w:rsidR="000C399D">
        <w:rPr>
          <w:rFonts w:ascii="Arial Narrow" w:eastAsiaTheme="minorEastAsia" w:hAnsi="Arial Narrow" w:cs="Calibri" w:hint="eastAsia"/>
          <w:kern w:val="0"/>
          <w:szCs w:val="21"/>
        </w:rPr>
        <w:t>为期</w:t>
      </w:r>
      <w:r w:rsidR="000C399D">
        <w:rPr>
          <w:rFonts w:ascii="Arial Narrow" w:eastAsiaTheme="minorEastAsia" w:hAnsi="Arial Narrow" w:cs="Calibri" w:hint="eastAsia"/>
          <w:kern w:val="0"/>
          <w:szCs w:val="21"/>
        </w:rPr>
        <w:t>2</w:t>
      </w:r>
      <w:r w:rsidR="000C399D">
        <w:rPr>
          <w:rFonts w:ascii="Arial Narrow" w:eastAsiaTheme="minorEastAsia" w:hAnsi="Arial Narrow" w:cs="Calibri" w:hint="eastAsia"/>
          <w:kern w:val="0"/>
          <w:szCs w:val="21"/>
        </w:rPr>
        <w:t>周</w:t>
      </w:r>
      <w:r>
        <w:rPr>
          <w:rFonts w:ascii="Arial Narrow" w:eastAsiaTheme="minorEastAsia" w:hAnsi="Arial Narrow" w:cs="Calibri"/>
          <w:kern w:val="0"/>
          <w:szCs w:val="21"/>
        </w:rPr>
        <w:t>的线上课程学习</w:t>
      </w:r>
      <w:r>
        <w:rPr>
          <w:rFonts w:ascii="Arial Narrow" w:eastAsiaTheme="minorEastAsia" w:hAnsi="Arial Narrow" w:cs="Calibri" w:hint="eastAsia"/>
          <w:kern w:val="0"/>
          <w:szCs w:val="21"/>
        </w:rPr>
        <w:t>，</w:t>
      </w:r>
      <w:r w:rsidRPr="00FA6BEE">
        <w:rPr>
          <w:rFonts w:ascii="Arial Narrow" w:eastAsiaTheme="minorEastAsia" w:hAnsi="Arial Narrow" w:cs="Calibri" w:hint="eastAsia"/>
          <w:kern w:val="0"/>
          <w:szCs w:val="21"/>
        </w:rPr>
        <w:t>培养学生</w:t>
      </w:r>
      <w:r w:rsidR="00FA6BEE" w:rsidRPr="00FA6BEE">
        <w:rPr>
          <w:rFonts w:ascii="Arial Narrow" w:eastAsiaTheme="minorEastAsia" w:hAnsi="Arial Narrow" w:cs="Calibri" w:hint="eastAsia"/>
          <w:kern w:val="0"/>
          <w:szCs w:val="21"/>
        </w:rPr>
        <w:t>英文写作的能力</w:t>
      </w:r>
      <w:r w:rsidRPr="00FA6BEE">
        <w:rPr>
          <w:rFonts w:asciiTheme="minorEastAsia" w:eastAsiaTheme="minorEastAsia" w:hAnsiTheme="minorEastAsia" w:hint="eastAsia"/>
          <w:color w:val="222222"/>
        </w:rPr>
        <w:t>。</w:t>
      </w:r>
      <w:r w:rsidRPr="00FA6BEE">
        <w:rPr>
          <w:rFonts w:ascii="Arial Narrow" w:eastAsiaTheme="minorEastAsia" w:hAnsi="Arial Narrow" w:cs="Calibri" w:hint="eastAsia"/>
          <w:kern w:val="0"/>
          <w:szCs w:val="21"/>
        </w:rPr>
        <w:t>课程通过课前预习，课上讨论，文献综述、</w:t>
      </w:r>
      <w:proofErr w:type="gramStart"/>
      <w:r w:rsidRPr="00FA6BEE">
        <w:rPr>
          <w:rFonts w:ascii="Arial Narrow" w:eastAsiaTheme="minorEastAsia" w:hAnsi="Arial Narrow" w:cs="Calibri" w:hint="eastAsia"/>
          <w:kern w:val="0"/>
          <w:szCs w:val="21"/>
        </w:rPr>
        <w:t>结课汇报</w:t>
      </w:r>
      <w:proofErr w:type="gramEnd"/>
      <w:r w:rsidRPr="00FA6BEE">
        <w:rPr>
          <w:rFonts w:ascii="Arial Narrow" w:eastAsiaTheme="minorEastAsia" w:hAnsi="Arial Narrow" w:cs="Calibri" w:hint="eastAsia"/>
          <w:kern w:val="0"/>
          <w:szCs w:val="21"/>
        </w:rPr>
        <w:t>等丰富多彩的学习方</w:t>
      </w:r>
      <w:r>
        <w:rPr>
          <w:rFonts w:ascii="Arial Narrow" w:eastAsiaTheme="minorEastAsia" w:hAnsi="Arial Narrow" w:cs="Calibri" w:hint="eastAsia"/>
          <w:kern w:val="0"/>
          <w:szCs w:val="21"/>
        </w:rPr>
        <w:t>式</w:t>
      </w:r>
      <w:r>
        <w:rPr>
          <w:rFonts w:ascii="Arial Narrow" w:eastAsiaTheme="minorEastAsia" w:hAnsi="Arial Narrow" w:cs="Calibri"/>
          <w:kern w:val="0"/>
          <w:szCs w:val="21"/>
        </w:rPr>
        <w:t>，有效提升学生英语口语表达能力和学术报告能力。项目结束后</w:t>
      </w:r>
      <w:r>
        <w:rPr>
          <w:rFonts w:ascii="Arial Narrow" w:eastAsiaTheme="minorEastAsia" w:hAnsi="Arial Narrow" w:cs="Calibri" w:hint="eastAsia"/>
          <w:kern w:val="0"/>
          <w:szCs w:val="21"/>
        </w:rPr>
        <w:t>，</w:t>
      </w:r>
      <w:r>
        <w:rPr>
          <w:rFonts w:ascii="Arial Narrow" w:eastAsiaTheme="minorEastAsia" w:hAnsi="Arial Narrow" w:cs="Calibri"/>
          <w:kern w:val="0"/>
          <w:szCs w:val="21"/>
        </w:rPr>
        <w:t>学生将获得哈佛大学颁发的官方项目结业证书和成绩评定单</w:t>
      </w:r>
      <w:r>
        <w:rPr>
          <w:rFonts w:ascii="Arial Narrow" w:eastAsiaTheme="minorEastAsia" w:hAnsi="Arial Narrow" w:cs="Calibri" w:hint="eastAsia"/>
          <w:kern w:val="0"/>
          <w:szCs w:val="21"/>
        </w:rPr>
        <w:t>。</w:t>
      </w:r>
    </w:p>
    <w:p w14:paraId="3B7E75B2" w14:textId="77777777" w:rsidR="002000BD" w:rsidRDefault="002000BD">
      <w:pPr>
        <w:widowControl/>
        <w:spacing w:line="360" w:lineRule="auto"/>
        <w:jc w:val="left"/>
        <w:rPr>
          <w:rFonts w:ascii="Arial Narrow" w:hAnsi="Arial Narrow"/>
          <w:sz w:val="24"/>
          <w:highlight w:val="yellow"/>
        </w:rPr>
      </w:pPr>
    </w:p>
    <w:p w14:paraId="7D760BC5" w14:textId="77777777" w:rsidR="002000BD" w:rsidRDefault="0085693A">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项目特色</w:t>
      </w:r>
    </w:p>
    <w:p w14:paraId="34AE8A2A"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顶级名校</w:t>
      </w:r>
      <w:r>
        <w:rPr>
          <w:rFonts w:ascii="Arial Narrow" w:eastAsiaTheme="minorEastAsia" w:hAnsi="Arial Narrow" w:cs="Calibri"/>
          <w:szCs w:val="21"/>
        </w:rPr>
        <w:t>】哈佛大学世界排名第</w:t>
      </w:r>
      <w:r>
        <w:rPr>
          <w:rFonts w:ascii="Arial Narrow" w:eastAsiaTheme="minorEastAsia" w:hAnsi="Arial Narrow" w:cs="Calibri"/>
          <w:szCs w:val="21"/>
        </w:rPr>
        <w:t>1</w:t>
      </w:r>
      <w:r>
        <w:rPr>
          <w:rFonts w:ascii="Arial Narrow" w:eastAsiaTheme="minorEastAsia" w:hAnsi="Arial Narrow" w:cs="Calibri"/>
          <w:szCs w:val="21"/>
        </w:rPr>
        <w:t>名，</w:t>
      </w:r>
      <w:r>
        <w:rPr>
          <w:rFonts w:ascii="Arial Narrow" w:eastAsiaTheme="minorEastAsia" w:hAnsi="Arial Narrow" w:cs="Calibri" w:hint="eastAsia"/>
          <w:szCs w:val="21"/>
        </w:rPr>
        <w:t>其</w:t>
      </w:r>
      <w:r>
        <w:rPr>
          <w:rFonts w:ascii="Arial Narrow" w:eastAsiaTheme="minorEastAsia" w:hAnsi="Arial Narrow" w:cs="Calibri"/>
          <w:szCs w:val="21"/>
        </w:rPr>
        <w:t>教学质量与学术声誉享誉全球</w:t>
      </w:r>
      <w:r>
        <w:rPr>
          <w:rFonts w:ascii="Arial Narrow" w:eastAsiaTheme="minorEastAsia" w:hAnsi="Arial Narrow" w:cs="Calibri" w:hint="eastAsia"/>
          <w:szCs w:val="21"/>
        </w:rPr>
        <w:t>。</w:t>
      </w:r>
    </w:p>
    <w:p w14:paraId="26F74201"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hint="eastAsia"/>
          <w:b/>
          <w:szCs w:val="21"/>
        </w:rPr>
        <w:t>师从名师</w:t>
      </w:r>
      <w:r>
        <w:rPr>
          <w:rFonts w:ascii="Arial Narrow" w:eastAsiaTheme="minorEastAsia" w:hAnsi="Arial Narrow" w:cs="Calibri"/>
          <w:szCs w:val="21"/>
        </w:rPr>
        <w:t>】不出国门，即可在线跟随哈佛大学</w:t>
      </w:r>
      <w:r>
        <w:rPr>
          <w:rFonts w:ascii="Arial Narrow" w:eastAsiaTheme="minorEastAsia" w:hAnsi="Arial Narrow" w:cs="Calibri" w:hint="eastAsia"/>
          <w:szCs w:val="21"/>
        </w:rPr>
        <w:t>教师</w:t>
      </w:r>
      <w:r>
        <w:rPr>
          <w:rFonts w:ascii="Arial Narrow" w:eastAsiaTheme="minorEastAsia" w:hAnsi="Arial Narrow" w:cs="Calibri"/>
          <w:szCs w:val="21"/>
        </w:rPr>
        <w:t>进行课程学习，同时提升英语和专业能力</w:t>
      </w:r>
      <w:r>
        <w:rPr>
          <w:rFonts w:ascii="Arial Narrow" w:eastAsiaTheme="minorEastAsia" w:hAnsi="Arial Narrow" w:cs="Calibri" w:hint="eastAsia"/>
          <w:szCs w:val="21"/>
        </w:rPr>
        <w:t>。</w:t>
      </w:r>
    </w:p>
    <w:p w14:paraId="76ABE48C"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助教辅助</w:t>
      </w:r>
      <w:r>
        <w:rPr>
          <w:rFonts w:ascii="Arial Narrow" w:eastAsiaTheme="minorEastAsia" w:hAnsi="Arial Narrow" w:cs="Calibri"/>
          <w:szCs w:val="21"/>
        </w:rPr>
        <w:t>】</w:t>
      </w:r>
      <w:r>
        <w:rPr>
          <w:rFonts w:ascii="Arial Narrow" w:eastAsiaTheme="minorEastAsia" w:hAnsi="Arial Narrow"/>
          <w:szCs w:val="21"/>
        </w:rPr>
        <w:t>哈佛大学在读博士担任课程助教，协助课题知识的预习和复习，并提供辅助性指导和技术支持。此外，助教将分享自身升学、海外学习</w:t>
      </w:r>
      <w:r>
        <w:rPr>
          <w:rFonts w:ascii="Arial Narrow" w:eastAsiaTheme="minorEastAsia" w:hAnsi="Arial Narrow" w:hint="eastAsia"/>
          <w:szCs w:val="21"/>
        </w:rPr>
        <w:t>、</w:t>
      </w:r>
      <w:r>
        <w:rPr>
          <w:rFonts w:ascii="Arial Narrow" w:eastAsiaTheme="minorEastAsia" w:hAnsi="Arial Narrow"/>
          <w:szCs w:val="21"/>
        </w:rPr>
        <w:t>科研等经验，为学生提供学业规划和建议</w:t>
      </w:r>
      <w:r>
        <w:rPr>
          <w:rFonts w:ascii="Arial Narrow" w:eastAsiaTheme="minorEastAsia" w:hAnsi="Arial Narrow" w:hint="eastAsia"/>
          <w:szCs w:val="21"/>
        </w:rPr>
        <w:t>。</w:t>
      </w:r>
    </w:p>
    <w:p w14:paraId="3B6BB3F0"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hint="eastAsia"/>
          <w:b/>
          <w:szCs w:val="21"/>
        </w:rPr>
        <w:t>文献综述</w:t>
      </w:r>
      <w:r>
        <w:rPr>
          <w:rFonts w:ascii="Arial Narrow" w:eastAsiaTheme="minorEastAsia" w:hAnsi="Arial Narrow"/>
          <w:szCs w:val="21"/>
        </w:rPr>
        <w:t>】</w:t>
      </w:r>
      <w:r>
        <w:rPr>
          <w:rFonts w:ascii="Arial Narrow" w:eastAsiaTheme="minorEastAsia" w:hAnsi="Arial Narrow" w:hint="eastAsia"/>
          <w:szCs w:val="21"/>
        </w:rPr>
        <w:t>课前发放参考文献阅读材料，学生需要阅读文献后，结合自己的理解，以小组形式口头陈述文献的背景、内容、方法、结论。通过文献综述，提高英文文献阅读理解能力，建立基础学科背景，提高小组合作能力。</w:t>
      </w:r>
    </w:p>
    <w:p w14:paraId="2DE2D960"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课程回放</w:t>
      </w:r>
      <w:r>
        <w:rPr>
          <w:rFonts w:ascii="Arial Narrow" w:eastAsiaTheme="minorEastAsia" w:hAnsi="Arial Narrow" w:cs="Calibri"/>
          <w:szCs w:val="21"/>
        </w:rPr>
        <w:t>】</w:t>
      </w:r>
      <w:r>
        <w:rPr>
          <w:rFonts w:ascii="Arial Narrow" w:eastAsiaTheme="minorEastAsia" w:hAnsi="Arial Narrow"/>
          <w:szCs w:val="21"/>
        </w:rPr>
        <w:t>每节直播课程结束后会分享课程录像，学生可反复进行巩固复习</w:t>
      </w:r>
      <w:r>
        <w:rPr>
          <w:rFonts w:ascii="Arial Narrow" w:eastAsiaTheme="minorEastAsia" w:hAnsi="Arial Narrow" w:hint="eastAsia"/>
          <w:szCs w:val="21"/>
        </w:rPr>
        <w:t>。</w:t>
      </w:r>
    </w:p>
    <w:p w14:paraId="72BA13E2"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全英环境</w:t>
      </w:r>
      <w:r>
        <w:rPr>
          <w:rFonts w:ascii="Arial Narrow" w:eastAsiaTheme="minorEastAsia" w:hAnsi="Arial Narrow" w:cs="Calibri"/>
          <w:szCs w:val="21"/>
        </w:rPr>
        <w:t>】</w:t>
      </w:r>
      <w:r>
        <w:rPr>
          <w:rFonts w:ascii="Arial Narrow" w:eastAsiaTheme="minorEastAsia" w:hAnsi="Arial Narrow"/>
          <w:szCs w:val="21"/>
        </w:rPr>
        <w:t>除全英文授课外，学生在文献</w:t>
      </w:r>
      <w:proofErr w:type="gramStart"/>
      <w:r>
        <w:rPr>
          <w:rFonts w:ascii="Arial Narrow" w:eastAsiaTheme="minorEastAsia" w:hAnsi="Arial Narrow"/>
          <w:szCs w:val="21"/>
        </w:rPr>
        <w:t>综述汇报</w:t>
      </w:r>
      <w:proofErr w:type="gramEnd"/>
      <w:r>
        <w:rPr>
          <w:rFonts w:ascii="Arial Narrow" w:eastAsiaTheme="minorEastAsia" w:hAnsi="Arial Narrow"/>
          <w:szCs w:val="21"/>
        </w:rPr>
        <w:t>以及小组讨论中都会使用英文交流，很大程度上提升</w:t>
      </w:r>
      <w:r>
        <w:rPr>
          <w:rFonts w:ascii="Arial Narrow" w:eastAsiaTheme="minorEastAsia" w:hAnsi="Arial Narrow" w:hint="eastAsia"/>
          <w:szCs w:val="21"/>
        </w:rPr>
        <w:t>学生</w:t>
      </w:r>
      <w:r>
        <w:rPr>
          <w:rFonts w:ascii="Arial Narrow" w:eastAsiaTheme="minorEastAsia" w:hAnsi="Arial Narrow"/>
          <w:szCs w:val="21"/>
        </w:rPr>
        <w:t>的口语表达能力</w:t>
      </w:r>
      <w:r>
        <w:rPr>
          <w:rFonts w:ascii="Arial Narrow" w:eastAsiaTheme="minorEastAsia" w:hAnsi="Arial Narrow" w:hint="eastAsia"/>
          <w:szCs w:val="21"/>
        </w:rPr>
        <w:t>。</w:t>
      </w:r>
    </w:p>
    <w:p w14:paraId="6799C766" w14:textId="77777777" w:rsidR="002000BD" w:rsidRDefault="0085693A">
      <w:pPr>
        <w:pStyle w:val="12"/>
        <w:widowControl/>
        <w:numPr>
          <w:ilvl w:val="0"/>
          <w:numId w:val="2"/>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b/>
          <w:szCs w:val="21"/>
        </w:rPr>
        <w:t>全面提升</w:t>
      </w:r>
      <w:r>
        <w:rPr>
          <w:rFonts w:ascii="Arial Narrow" w:eastAsiaTheme="minorEastAsia" w:hAnsi="Arial Narrow" w:cs="Calibri"/>
          <w:szCs w:val="21"/>
        </w:rPr>
        <w:t>】</w:t>
      </w:r>
      <w:r>
        <w:rPr>
          <w:rFonts w:ascii="Arial Narrow" w:eastAsiaTheme="minorEastAsia" w:hAnsi="Arial Narrow"/>
          <w:szCs w:val="21"/>
        </w:rPr>
        <w:t>帮助同学们深度学习专业课程，培养批判性思维</w:t>
      </w:r>
      <w:r>
        <w:rPr>
          <w:rFonts w:ascii="Arial Narrow" w:eastAsiaTheme="minorEastAsia" w:hAnsi="Arial Narrow" w:hint="eastAsia"/>
          <w:szCs w:val="21"/>
        </w:rPr>
        <w:t>、分析和</w:t>
      </w:r>
      <w:r>
        <w:rPr>
          <w:rFonts w:ascii="Arial Narrow" w:eastAsiaTheme="minorEastAsia" w:hAnsi="Arial Narrow"/>
          <w:szCs w:val="21"/>
        </w:rPr>
        <w:t>创造性思维</w:t>
      </w:r>
      <w:r>
        <w:rPr>
          <w:rFonts w:ascii="Arial Narrow" w:eastAsiaTheme="minorEastAsia" w:hAnsi="Arial Narrow" w:hint="eastAsia"/>
          <w:szCs w:val="21"/>
        </w:rPr>
        <w:t>、</w:t>
      </w:r>
      <w:r>
        <w:rPr>
          <w:rFonts w:ascii="Arial Narrow" w:eastAsiaTheme="minorEastAsia" w:hAnsi="Arial Narrow"/>
          <w:szCs w:val="21"/>
        </w:rPr>
        <w:t>口头表达能力及全球化视野</w:t>
      </w:r>
      <w:r>
        <w:rPr>
          <w:rFonts w:ascii="Arial Narrow" w:eastAsiaTheme="minorEastAsia" w:hAnsi="Arial Narrow" w:hint="eastAsia"/>
          <w:szCs w:val="21"/>
        </w:rPr>
        <w:t>。</w:t>
      </w:r>
    </w:p>
    <w:p w14:paraId="11838F77" w14:textId="77777777" w:rsidR="002000BD" w:rsidRDefault="002000BD">
      <w:pPr>
        <w:widowControl/>
        <w:spacing w:line="360" w:lineRule="auto"/>
        <w:jc w:val="left"/>
        <w:rPr>
          <w:rFonts w:ascii="Arial Narrow" w:hAnsi="Arial Narrow" w:cs="Calibri"/>
          <w:b/>
          <w:sz w:val="24"/>
        </w:rPr>
      </w:pPr>
    </w:p>
    <w:p w14:paraId="7F2381EC" w14:textId="77777777" w:rsidR="002000BD" w:rsidRDefault="0085693A">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大学简介</w:t>
      </w:r>
    </w:p>
    <w:p w14:paraId="103C35B2" w14:textId="77777777" w:rsidR="002000BD" w:rsidRDefault="0085693A">
      <w:pPr>
        <w:spacing w:line="360" w:lineRule="auto"/>
        <w:ind w:firstLineChars="200" w:firstLine="420"/>
        <w:rPr>
          <w:rFonts w:ascii="Arial Narrow" w:eastAsiaTheme="minorEastAsia" w:hAnsi="Arial Narrow"/>
        </w:rPr>
      </w:pPr>
      <w:r>
        <w:rPr>
          <w:rFonts w:ascii="Arial Narrow" w:eastAsiaTheme="minorEastAsia" w:hAnsi="Arial Narrow"/>
        </w:rPr>
        <w:lastRenderedPageBreak/>
        <w:t>哈佛大学（</w:t>
      </w:r>
      <w:r>
        <w:rPr>
          <w:rFonts w:ascii="Arial Narrow" w:eastAsiaTheme="minorEastAsia" w:hAnsi="Arial Narrow"/>
        </w:rPr>
        <w:t>Harvard University</w:t>
      </w:r>
      <w:r>
        <w:rPr>
          <w:rFonts w:ascii="Arial Narrow" w:eastAsiaTheme="minorEastAsia" w:hAnsi="Arial Narrow"/>
        </w:rPr>
        <w:t>）坐落于美国马萨诸塞州波士顿都市区剑桥市，是一所享誉世界的私立研究型大学，是著名的</w:t>
      </w:r>
      <w:proofErr w:type="gramStart"/>
      <w:r>
        <w:rPr>
          <w:rFonts w:ascii="Arial Narrow" w:eastAsiaTheme="minorEastAsia" w:hAnsi="Arial Narrow"/>
        </w:rPr>
        <w:t>常春藤盟校成员</w:t>
      </w:r>
      <w:proofErr w:type="gramEnd"/>
      <w:r>
        <w:rPr>
          <w:rFonts w:ascii="Arial Narrow" w:eastAsiaTheme="minorEastAsia" w:hAnsi="Arial Narrow"/>
        </w:rPr>
        <w:t>。哈佛大学是美国本土历史最悠久的高等学府，建立于</w:t>
      </w:r>
      <w:r>
        <w:rPr>
          <w:rFonts w:ascii="Arial Narrow" w:eastAsiaTheme="minorEastAsia" w:hAnsi="Arial Narrow"/>
        </w:rPr>
        <w:t>1636</w:t>
      </w:r>
      <w:r>
        <w:rPr>
          <w:rFonts w:ascii="Arial Narrow" w:eastAsiaTheme="minorEastAsia" w:hAnsi="Arial Narrow"/>
        </w:rPr>
        <w:t>年，哈佛大学由十所学院以及一个高等研究所构成，坐拥世界上规模最大的大学图书馆系统，被公认为是当今世界最顶尖的高等教育及研究机构之一。</w:t>
      </w:r>
    </w:p>
    <w:p w14:paraId="70E4A3FC" w14:textId="77777777" w:rsidR="002000BD" w:rsidRDefault="002000BD">
      <w:pPr>
        <w:widowControl/>
        <w:spacing w:line="360" w:lineRule="auto"/>
        <w:jc w:val="left"/>
        <w:rPr>
          <w:rFonts w:ascii="Arial Narrow" w:hAnsi="Arial Narrow"/>
          <w:szCs w:val="21"/>
        </w:rPr>
      </w:pPr>
    </w:p>
    <w:p w14:paraId="0E73EED7" w14:textId="77777777" w:rsidR="002000BD" w:rsidRDefault="0085693A">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U</w:t>
      </w:r>
      <w:r>
        <w:rPr>
          <w:rFonts w:ascii="Arial Narrow" w:eastAsiaTheme="minorEastAsia" w:hAnsi="Arial Narrow" w:hint="eastAsia"/>
          <w:szCs w:val="21"/>
        </w:rPr>
        <w:t>.</w:t>
      </w:r>
      <w:r>
        <w:rPr>
          <w:rFonts w:ascii="Arial Narrow" w:eastAsiaTheme="minorEastAsia" w:hAnsi="Arial Narrow"/>
          <w:szCs w:val="21"/>
        </w:rPr>
        <w:t>S</w:t>
      </w:r>
      <w:r>
        <w:rPr>
          <w:rFonts w:ascii="Arial Narrow" w:eastAsiaTheme="minorEastAsia" w:hAnsi="Arial Narrow" w:hint="eastAsia"/>
          <w:szCs w:val="21"/>
        </w:rPr>
        <w:t>.</w:t>
      </w:r>
      <w:r>
        <w:rPr>
          <w:rFonts w:ascii="Arial Narrow" w:eastAsiaTheme="minorEastAsia" w:hAnsi="Arial Narrow"/>
          <w:szCs w:val="21"/>
        </w:rPr>
        <w:t xml:space="preserve"> News</w:t>
      </w:r>
      <w:r>
        <w:rPr>
          <w:rFonts w:ascii="Arial Narrow" w:eastAsiaTheme="minorEastAsia" w:hAnsi="Arial Narrow"/>
          <w:szCs w:val="21"/>
        </w:rPr>
        <w:t>世界大学排名世界第一</w:t>
      </w:r>
    </w:p>
    <w:p w14:paraId="109E5DFD" w14:textId="77777777" w:rsidR="002000BD" w:rsidRDefault="0085693A">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软科世界大学学术排名世界第一</w:t>
      </w:r>
    </w:p>
    <w:p w14:paraId="26886903" w14:textId="77777777" w:rsidR="002000BD" w:rsidRDefault="0085693A">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泰晤士高等教育世界大学排名世界第</w:t>
      </w:r>
      <w:r>
        <w:rPr>
          <w:rFonts w:ascii="Arial Narrow" w:eastAsiaTheme="minorEastAsia" w:hAnsi="Arial Narrow" w:hint="eastAsia"/>
          <w:szCs w:val="21"/>
        </w:rPr>
        <w:t>二</w:t>
      </w:r>
    </w:p>
    <w:p w14:paraId="5A31511C" w14:textId="77777777" w:rsidR="002000BD" w:rsidRDefault="0085693A">
      <w:pPr>
        <w:pStyle w:val="af6"/>
        <w:widowControl/>
        <w:numPr>
          <w:ilvl w:val="0"/>
          <w:numId w:val="3"/>
        </w:numPr>
        <w:spacing w:line="360" w:lineRule="auto"/>
        <w:ind w:firstLineChars="0"/>
        <w:jc w:val="left"/>
        <w:rPr>
          <w:rFonts w:ascii="Arial Narrow" w:eastAsiaTheme="minorEastAsia" w:hAnsi="Arial Narrow"/>
          <w:b/>
          <w:sz w:val="28"/>
          <w:szCs w:val="28"/>
          <w:u w:val="single"/>
        </w:rPr>
      </w:pPr>
      <w:r>
        <w:rPr>
          <w:rFonts w:ascii="Arial Narrow" w:eastAsiaTheme="minorEastAsia" w:hAnsi="Arial Narrow" w:hint="eastAsia"/>
          <w:szCs w:val="21"/>
        </w:rPr>
        <w:t>2022</w:t>
      </w:r>
      <w:r>
        <w:rPr>
          <w:rFonts w:ascii="Arial Narrow" w:eastAsiaTheme="minorEastAsia" w:hAnsi="Arial Narrow" w:hint="eastAsia"/>
          <w:szCs w:val="21"/>
        </w:rPr>
        <w:t>年</w:t>
      </w:r>
      <w:r>
        <w:rPr>
          <w:rFonts w:ascii="Arial Narrow" w:eastAsiaTheme="minorEastAsia" w:hAnsi="Arial Narrow"/>
          <w:szCs w:val="21"/>
        </w:rPr>
        <w:t>QS</w:t>
      </w:r>
      <w:r>
        <w:rPr>
          <w:rFonts w:ascii="Arial Narrow" w:eastAsiaTheme="minorEastAsia" w:hAnsi="Arial Narrow"/>
          <w:szCs w:val="21"/>
        </w:rPr>
        <w:t>世界大学排名世界第五</w:t>
      </w:r>
    </w:p>
    <w:p w14:paraId="310181C7" w14:textId="77777777" w:rsidR="002000BD" w:rsidRDefault="0085693A">
      <w:pPr>
        <w:pStyle w:val="af6"/>
        <w:widowControl/>
        <w:numPr>
          <w:ilvl w:val="0"/>
          <w:numId w:val="3"/>
        </w:numPr>
        <w:spacing w:line="360" w:lineRule="auto"/>
        <w:ind w:firstLineChars="0"/>
        <w:jc w:val="left"/>
        <w:rPr>
          <w:rFonts w:ascii="Arial Narrow" w:eastAsiaTheme="minorEastAsia" w:hAnsi="Arial Narrow"/>
          <w:szCs w:val="21"/>
        </w:rPr>
      </w:pPr>
      <w:r>
        <w:rPr>
          <w:rFonts w:ascii="Arial Narrow" w:eastAsiaTheme="minorEastAsia" w:hAnsi="Arial Narrow"/>
          <w:szCs w:val="21"/>
        </w:rPr>
        <w:t>校友包括</w:t>
      </w:r>
      <w:r>
        <w:rPr>
          <w:rFonts w:ascii="Arial Narrow" w:eastAsiaTheme="minorEastAsia" w:hAnsi="Arial Narrow"/>
          <w:szCs w:val="21"/>
        </w:rPr>
        <w:t>8</w:t>
      </w:r>
      <w:r>
        <w:rPr>
          <w:rFonts w:ascii="Arial Narrow" w:eastAsiaTheme="minorEastAsia" w:hAnsi="Arial Narrow"/>
          <w:szCs w:val="21"/>
        </w:rPr>
        <w:t>位美国总统和数百位诺贝尔、普利策奖获得者</w:t>
      </w:r>
    </w:p>
    <w:p w14:paraId="21DC8AA2" w14:textId="77777777" w:rsidR="002000BD" w:rsidRDefault="0085693A">
      <w:pPr>
        <w:pStyle w:val="af6"/>
        <w:numPr>
          <w:ilvl w:val="0"/>
          <w:numId w:val="3"/>
        </w:numPr>
        <w:spacing w:line="360" w:lineRule="auto"/>
        <w:ind w:firstLineChars="0"/>
        <w:rPr>
          <w:rFonts w:ascii="Arial Narrow" w:eastAsiaTheme="minorEastAsia" w:hAnsi="Arial Narrow"/>
          <w:szCs w:val="21"/>
        </w:rPr>
      </w:pPr>
      <w:r>
        <w:rPr>
          <w:rFonts w:ascii="Arial Narrow" w:eastAsiaTheme="minorEastAsia" w:hAnsi="Arial Narrow"/>
          <w:szCs w:val="21"/>
        </w:rPr>
        <w:t>在生命科学、自然科学、法学、医学、商学、社会学等多个学科领域拥有世界级的学术影响力</w:t>
      </w:r>
    </w:p>
    <w:p w14:paraId="24BF2C70" w14:textId="77777777" w:rsidR="002000BD" w:rsidRDefault="002000BD">
      <w:pPr>
        <w:widowControl/>
        <w:spacing w:line="360" w:lineRule="auto"/>
        <w:jc w:val="left"/>
        <w:rPr>
          <w:rFonts w:ascii="Arial Narrow" w:hAnsi="Arial Narrow"/>
          <w:szCs w:val="21"/>
        </w:rPr>
      </w:pPr>
    </w:p>
    <w:p w14:paraId="55189862" w14:textId="77777777" w:rsidR="002000BD" w:rsidRDefault="0085693A">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项目详情</w:t>
      </w:r>
    </w:p>
    <w:p w14:paraId="2B9ABD52" w14:textId="1C5C6B62"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项目时间</w:t>
      </w:r>
      <w:r>
        <w:rPr>
          <w:rFonts w:ascii="Arial Narrow" w:eastAsiaTheme="minorEastAsia" w:hAnsi="Arial Narrow" w:cs="Calibri"/>
          <w:szCs w:val="21"/>
        </w:rPr>
        <w:t>】</w:t>
      </w:r>
      <w:r>
        <w:rPr>
          <w:rFonts w:ascii="Arial Narrow" w:eastAsiaTheme="minorEastAsia" w:hAnsi="Arial Narrow"/>
          <w:szCs w:val="21"/>
        </w:rPr>
        <w:t>202</w:t>
      </w:r>
      <w:r w:rsidR="00FA6BEE">
        <w:rPr>
          <w:rFonts w:ascii="Arial Narrow" w:eastAsiaTheme="minorEastAsia" w:hAnsi="Arial Narrow" w:hint="eastAsia"/>
          <w:szCs w:val="21"/>
        </w:rPr>
        <w:t>3</w:t>
      </w:r>
      <w:r>
        <w:rPr>
          <w:rFonts w:ascii="Arial Narrow" w:eastAsiaTheme="minorEastAsia" w:hAnsi="Arial Narrow"/>
          <w:szCs w:val="21"/>
        </w:rPr>
        <w:t>年</w:t>
      </w:r>
      <w:r w:rsidR="00FA6BEE">
        <w:rPr>
          <w:rFonts w:ascii="Arial Narrow" w:eastAsiaTheme="minorEastAsia" w:hAnsi="Arial Narrow" w:hint="eastAsia"/>
          <w:szCs w:val="21"/>
        </w:rPr>
        <w:t>1</w:t>
      </w:r>
      <w:r>
        <w:rPr>
          <w:rFonts w:ascii="Arial Narrow" w:eastAsiaTheme="minorEastAsia" w:hAnsi="Arial Narrow"/>
          <w:szCs w:val="21"/>
        </w:rPr>
        <w:t>月</w:t>
      </w:r>
      <w:r>
        <w:rPr>
          <w:rFonts w:ascii="Arial Narrow" w:eastAsiaTheme="minorEastAsia" w:hAnsi="Arial Narrow" w:hint="eastAsia"/>
          <w:szCs w:val="21"/>
        </w:rPr>
        <w:t>/</w:t>
      </w:r>
      <w:r>
        <w:rPr>
          <w:rFonts w:ascii="Arial Narrow" w:eastAsiaTheme="minorEastAsia" w:hAnsi="Arial Narrow"/>
          <w:szCs w:val="21"/>
        </w:rPr>
        <w:t xml:space="preserve"> </w:t>
      </w:r>
      <w:r w:rsidR="00FA6BEE">
        <w:rPr>
          <w:rFonts w:ascii="Arial Narrow" w:eastAsiaTheme="minorEastAsia" w:hAnsi="Arial Narrow" w:hint="eastAsia"/>
          <w:szCs w:val="21"/>
        </w:rPr>
        <w:t>2</w:t>
      </w:r>
      <w:r>
        <w:rPr>
          <w:rFonts w:ascii="Arial Narrow" w:eastAsiaTheme="minorEastAsia" w:hAnsi="Arial Narrow"/>
          <w:szCs w:val="21"/>
        </w:rPr>
        <w:t>月（为期</w:t>
      </w:r>
      <w:r w:rsidR="000C399D">
        <w:rPr>
          <w:rFonts w:ascii="Arial Narrow" w:eastAsiaTheme="minorEastAsia" w:hAnsi="Arial Narrow"/>
          <w:szCs w:val="21"/>
        </w:rPr>
        <w:t>2</w:t>
      </w:r>
      <w:r w:rsidR="000C399D">
        <w:rPr>
          <w:rFonts w:ascii="Arial Narrow" w:eastAsiaTheme="minorEastAsia" w:hAnsi="Arial Narrow" w:hint="eastAsia"/>
          <w:szCs w:val="21"/>
        </w:rPr>
        <w:t>周</w:t>
      </w:r>
      <w:r>
        <w:rPr>
          <w:rFonts w:ascii="Arial Narrow" w:eastAsiaTheme="minorEastAsia" w:hAnsi="Arial Narrow" w:hint="eastAsia"/>
          <w:szCs w:val="21"/>
        </w:rPr>
        <w:t>，</w:t>
      </w:r>
      <w:r>
        <w:rPr>
          <w:rFonts w:ascii="Arial Narrow" w:eastAsiaTheme="minorEastAsia" w:hAnsi="Arial Narrow"/>
          <w:szCs w:val="21"/>
        </w:rPr>
        <w:t>具体时间待定）</w:t>
      </w:r>
    </w:p>
    <w:p w14:paraId="6A5DC4D5"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项目课时</w:t>
      </w:r>
      <w:r>
        <w:rPr>
          <w:rFonts w:ascii="Arial Narrow" w:eastAsiaTheme="minorEastAsia" w:hAnsi="Arial Narrow" w:cs="Calibri"/>
          <w:szCs w:val="21"/>
        </w:rPr>
        <w:t>】</w:t>
      </w:r>
      <w:r>
        <w:rPr>
          <w:rFonts w:ascii="Arial Narrow" w:eastAsiaTheme="minorEastAsia" w:hAnsi="Arial Narrow" w:cs="Calibri"/>
          <w:szCs w:val="21"/>
        </w:rPr>
        <w:t>32</w:t>
      </w:r>
      <w:r>
        <w:rPr>
          <w:rFonts w:ascii="Arial Narrow" w:eastAsiaTheme="minorEastAsia" w:hAnsi="Arial Narrow" w:cs="Calibri"/>
          <w:szCs w:val="21"/>
        </w:rPr>
        <w:t>课时</w:t>
      </w:r>
      <w:r>
        <w:rPr>
          <w:rFonts w:ascii="Arial Narrow" w:eastAsiaTheme="minorEastAsia" w:hAnsi="Arial Narrow" w:cs="Calibri" w:hint="eastAsia"/>
          <w:szCs w:val="21"/>
        </w:rPr>
        <w:t>，</w:t>
      </w:r>
      <w:r>
        <w:rPr>
          <w:rFonts w:ascii="Arial Narrow" w:eastAsiaTheme="minorEastAsia" w:hAnsi="Arial Narrow" w:cs="Calibri"/>
          <w:szCs w:val="21"/>
        </w:rPr>
        <w:t>每课时</w:t>
      </w:r>
      <w:r>
        <w:rPr>
          <w:rFonts w:ascii="Arial Narrow" w:eastAsiaTheme="minorEastAsia" w:hAnsi="Arial Narrow" w:cs="Calibri" w:hint="eastAsia"/>
          <w:szCs w:val="21"/>
        </w:rPr>
        <w:t>45</w:t>
      </w:r>
      <w:r>
        <w:rPr>
          <w:rFonts w:ascii="Arial Narrow" w:eastAsiaTheme="minorEastAsia" w:hAnsi="Arial Narrow" w:cs="Calibri" w:hint="eastAsia"/>
          <w:szCs w:val="21"/>
        </w:rPr>
        <w:t>分钟</w:t>
      </w:r>
    </w:p>
    <w:p w14:paraId="2A551B9D"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授课形式</w:t>
      </w:r>
      <w:r>
        <w:rPr>
          <w:rFonts w:ascii="Arial Narrow" w:eastAsiaTheme="minorEastAsia" w:hAnsi="Arial Narrow" w:cs="Calibri"/>
          <w:szCs w:val="21"/>
        </w:rPr>
        <w:t>】直播课程</w:t>
      </w:r>
    </w:p>
    <w:p w14:paraId="1E110FA8"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项目费用</w:t>
      </w:r>
      <w:r>
        <w:rPr>
          <w:rFonts w:ascii="Arial Narrow" w:eastAsiaTheme="minorEastAsia" w:hAnsi="Arial Narrow" w:cs="Calibri"/>
          <w:szCs w:val="21"/>
        </w:rPr>
        <w:t>】</w:t>
      </w:r>
      <w:r>
        <w:rPr>
          <w:rFonts w:ascii="Arial Narrow" w:eastAsiaTheme="minorEastAsia" w:hAnsi="Arial Narrow"/>
          <w:szCs w:val="21"/>
        </w:rPr>
        <w:t>11,500</w:t>
      </w:r>
      <w:r>
        <w:rPr>
          <w:rFonts w:ascii="Arial Narrow" w:eastAsiaTheme="minorEastAsia" w:hAnsi="Arial Narrow"/>
          <w:szCs w:val="21"/>
        </w:rPr>
        <w:t>元人民币</w:t>
      </w:r>
    </w:p>
    <w:p w14:paraId="0F926DA9" w14:textId="3572CC04" w:rsidR="00FA6BEE" w:rsidRPr="00FA6BEE" w:rsidRDefault="0085693A" w:rsidP="00FA6BEE">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sidRPr="00FA6BEE">
        <w:rPr>
          <w:rFonts w:ascii="Arial Narrow" w:eastAsiaTheme="minorEastAsia" w:hAnsi="Arial Narrow" w:cs="Calibri"/>
          <w:szCs w:val="21"/>
        </w:rPr>
        <w:t>课程简介</w:t>
      </w:r>
      <w:r>
        <w:rPr>
          <w:rFonts w:ascii="Arial Narrow" w:eastAsiaTheme="minorEastAsia" w:hAnsi="Arial Narrow" w:cs="Calibri"/>
          <w:szCs w:val="21"/>
        </w:rPr>
        <w:t>】</w:t>
      </w:r>
      <w:r w:rsidR="00FA6BEE" w:rsidRPr="00FA6BEE">
        <w:rPr>
          <w:rFonts w:ascii="Arial Narrow" w:eastAsiaTheme="minorEastAsia" w:hAnsi="Arial Narrow" w:cs="Calibri" w:hint="eastAsia"/>
          <w:szCs w:val="21"/>
        </w:rPr>
        <w:t>本课程是为准备练习英语写作的学生，以及想要复习基本学术论点，如论文、证据和结构的学生而设计的。简短的写作作业可以帮助学生培养出合理、充实的学术论文所必需的技能。学生也学习阅读和分析困难文本的策略。写作是一项至关重要的技能，几乎每个学者都认为这是他或她在学术界工作的核心。然而，写作并不仅仅是对一种特定技巧或表达体裁的掌握</w:t>
      </w:r>
      <w:r w:rsidR="00FA6BEE" w:rsidRPr="00FA6BEE">
        <w:rPr>
          <w:rFonts w:ascii="Arial Narrow" w:eastAsiaTheme="minorEastAsia" w:hAnsi="Arial Narrow" w:cs="Calibri" w:hint="eastAsia"/>
          <w:szCs w:val="21"/>
        </w:rPr>
        <w:t>;</w:t>
      </w:r>
      <w:r w:rsidR="00FA6BEE" w:rsidRPr="00FA6BEE">
        <w:rPr>
          <w:rFonts w:ascii="Arial Narrow" w:eastAsiaTheme="minorEastAsia" w:hAnsi="Arial Narrow" w:cs="Calibri" w:hint="eastAsia"/>
          <w:szCs w:val="21"/>
        </w:rPr>
        <w:t>写作过程反映了学术过程本身。为了知道写什么，我们必须首先学会分析、批评和质疑。为了知道什么是重要的，我们必须学会发展，完善和重新考虑我们的问题和论点。为了写得清楚，我们必须学会组织、组织、表达我们的观点和论点。在本课程中，我们将学习这些技能</w:t>
      </w:r>
      <w:r w:rsidR="000C399D">
        <w:rPr>
          <w:rFonts w:ascii="Arial Narrow" w:eastAsiaTheme="minorEastAsia" w:hAnsi="Arial Narrow" w:cs="Calibri" w:hint="eastAsia"/>
          <w:szCs w:val="21"/>
        </w:rPr>
        <w:t>（或更多）</w:t>
      </w:r>
      <w:r w:rsidR="00FA6BEE" w:rsidRPr="00FA6BEE">
        <w:rPr>
          <w:rFonts w:ascii="Arial Narrow" w:eastAsiaTheme="minorEastAsia" w:hAnsi="Arial Narrow" w:cs="Calibri" w:hint="eastAsia"/>
          <w:szCs w:val="21"/>
        </w:rPr>
        <w:t>。我们会广泛地练习这些技巧，但这还不是全部</w:t>
      </w:r>
      <w:r w:rsidR="00FA6BEE" w:rsidRPr="00FA6BEE">
        <w:rPr>
          <w:rFonts w:ascii="Arial Narrow" w:eastAsiaTheme="minorEastAsia" w:hAnsi="Arial Narrow" w:cs="Calibri" w:hint="eastAsia"/>
          <w:szCs w:val="21"/>
        </w:rPr>
        <w:t>:</w:t>
      </w:r>
      <w:r w:rsidR="00FA6BEE" w:rsidRPr="00FA6BEE">
        <w:rPr>
          <w:rFonts w:ascii="Arial Narrow" w:eastAsiaTheme="minorEastAsia" w:hAnsi="Arial Narrow" w:cs="Calibri" w:hint="eastAsia"/>
          <w:szCs w:val="21"/>
        </w:rPr>
        <w:t>我们还会思考为什么这些技巧很重要，它们对思考和写作过程是如何至关重要的，进一步说，这些技巧如何应用到你未来学术生涯中要做的其他写作任务中。</w:t>
      </w:r>
    </w:p>
    <w:p w14:paraId="7F85A6C3" w14:textId="77777777" w:rsidR="002000BD" w:rsidRDefault="0085693A">
      <w:pPr>
        <w:widowControl/>
        <w:autoSpaceDE w:val="0"/>
        <w:autoSpaceDN w:val="0"/>
        <w:adjustRightInd w:val="0"/>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项目收获</w:t>
      </w:r>
      <w:r>
        <w:rPr>
          <w:rFonts w:ascii="Arial Narrow" w:eastAsiaTheme="minorEastAsia" w:hAnsi="Arial Narrow" w:cs="Calibri"/>
          <w:szCs w:val="21"/>
        </w:rPr>
        <w:t>】</w:t>
      </w:r>
      <w:r>
        <w:rPr>
          <w:rFonts w:ascii="Arial Narrow" w:eastAsiaTheme="minorEastAsia" w:hAnsi="Arial Narrow" w:cs="Calibri" w:hint="eastAsia"/>
          <w:szCs w:val="21"/>
        </w:rPr>
        <w:t>项目结束后将获得哈佛大学颁发的官方结业证书、成绩评定单及机构推荐信，表现优异的同学还将有机会获得教师推荐信。</w:t>
      </w:r>
    </w:p>
    <w:p w14:paraId="455B73C9" w14:textId="77777777" w:rsidR="002000BD" w:rsidRDefault="0085693A">
      <w:pPr>
        <w:widowControl/>
        <w:autoSpaceDE w:val="0"/>
        <w:autoSpaceDN w:val="0"/>
        <w:adjustRightInd w:val="0"/>
        <w:spacing w:line="360" w:lineRule="auto"/>
        <w:jc w:val="center"/>
        <w:rPr>
          <w:rFonts w:ascii="Arial Narrow" w:eastAsiaTheme="minorEastAsia" w:hAnsi="Arial Narrow" w:cs="Calibri"/>
          <w:szCs w:val="21"/>
        </w:rPr>
      </w:pPr>
      <w:r>
        <w:rPr>
          <w:rFonts w:ascii="Arial Narrow" w:eastAsiaTheme="minorEastAsia" w:hAnsi="Arial Narrow" w:cs="Calibri"/>
          <w:noProof/>
          <w:szCs w:val="21"/>
        </w:rPr>
        <w:lastRenderedPageBreak/>
        <w:drawing>
          <wp:inline distT="0" distB="0" distL="0" distR="0" wp14:anchorId="3D02291F" wp14:editId="16F06A3F">
            <wp:extent cx="5972175" cy="2860040"/>
            <wp:effectExtent l="0" t="0" r="9525" b="10160"/>
            <wp:docPr id="4" name="图片 1" descr="D:\2022桌面\123.jpg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2022桌面\123.jpg123"/>
                    <pic:cNvPicPr>
                      <a:picLocks noChangeAspect="1" noChangeArrowheads="1"/>
                    </pic:cNvPicPr>
                  </pic:nvPicPr>
                  <pic:blipFill>
                    <a:blip r:embed="rId9"/>
                    <a:srcRect/>
                    <a:stretch>
                      <a:fillRect/>
                    </a:stretch>
                  </pic:blipFill>
                  <pic:spPr>
                    <a:xfrm>
                      <a:off x="0" y="0"/>
                      <a:ext cx="5968885" cy="2860040"/>
                    </a:xfrm>
                    <a:prstGeom prst="rect">
                      <a:avLst/>
                    </a:prstGeom>
                    <a:noFill/>
                    <a:ln w="9525">
                      <a:noFill/>
                      <a:miter lim="800000"/>
                      <a:headEnd/>
                      <a:tailEnd/>
                    </a:ln>
                  </pic:spPr>
                </pic:pic>
              </a:graphicData>
            </a:graphic>
          </wp:inline>
        </w:drawing>
      </w:r>
    </w:p>
    <w:p w14:paraId="6075C40E" w14:textId="77777777" w:rsidR="00FA6BEE" w:rsidRPr="00FA6BEE" w:rsidRDefault="0085693A" w:rsidP="00FA6BEE">
      <w:pPr>
        <w:widowControl/>
        <w:spacing w:line="360" w:lineRule="auto"/>
        <w:jc w:val="left"/>
        <w:rPr>
          <w:rFonts w:ascii="Arial Narrow" w:hAnsi="Arial Narrow" w:cs="Calibri"/>
          <w:szCs w:val="21"/>
        </w:rPr>
      </w:pPr>
      <w:r>
        <w:rPr>
          <w:rFonts w:ascii="Arial Narrow" w:hAnsi="Arial Narrow" w:cs="Calibri"/>
          <w:szCs w:val="21"/>
        </w:rPr>
        <w:t>【</w:t>
      </w:r>
      <w:r>
        <w:rPr>
          <w:rFonts w:ascii="Arial Narrow" w:hAnsi="Arial Narrow" w:cs="Calibri"/>
          <w:b/>
          <w:bCs/>
          <w:szCs w:val="21"/>
        </w:rPr>
        <w:t>参考课程安排</w:t>
      </w:r>
      <w:r>
        <w:rPr>
          <w:rFonts w:ascii="Arial Narrow" w:hAnsi="Arial Narrow" w:cs="Calibri"/>
          <w:szCs w:val="21"/>
        </w:rPr>
        <w:t>】</w:t>
      </w:r>
    </w:p>
    <w:tbl>
      <w:tblPr>
        <w:tblStyle w:val="af2"/>
        <w:tblW w:w="0" w:type="auto"/>
        <w:tblLook w:val="04A0" w:firstRow="1" w:lastRow="0" w:firstColumn="1" w:lastColumn="0" w:noHBand="0" w:noVBand="1"/>
      </w:tblPr>
      <w:tblGrid>
        <w:gridCol w:w="1951"/>
        <w:gridCol w:w="2693"/>
        <w:gridCol w:w="4642"/>
      </w:tblGrid>
      <w:tr w:rsidR="00FA6BEE" w:rsidRPr="00E5668C" w14:paraId="3D5691F9" w14:textId="77777777" w:rsidTr="000C399D">
        <w:trPr>
          <w:trHeight w:val="397"/>
        </w:trPr>
        <w:tc>
          <w:tcPr>
            <w:tcW w:w="1951" w:type="dxa"/>
            <w:shd w:val="clear" w:color="auto" w:fill="C6D9F1" w:themeFill="text2" w:themeFillTint="33"/>
            <w:vAlign w:val="center"/>
          </w:tcPr>
          <w:p w14:paraId="20EF255B" w14:textId="77777777" w:rsidR="00FA6BEE" w:rsidRPr="00FA6BEE" w:rsidRDefault="00FA6BEE" w:rsidP="000C399D">
            <w:pPr>
              <w:tabs>
                <w:tab w:val="left" w:pos="3609"/>
              </w:tabs>
              <w:jc w:val="center"/>
              <w:rPr>
                <w:rFonts w:ascii="Arial Narrow" w:eastAsia="Arial" w:hAnsi="Arial Narrow"/>
                <w:b/>
                <w:szCs w:val="21"/>
              </w:rPr>
            </w:pPr>
            <w:r w:rsidRPr="00FA6BEE">
              <w:rPr>
                <w:rFonts w:ascii="Arial Narrow" w:eastAsia="Arial" w:hAnsi="Arial Narrow"/>
                <w:b/>
                <w:szCs w:val="21"/>
              </w:rPr>
              <w:t>Days</w:t>
            </w:r>
          </w:p>
        </w:tc>
        <w:tc>
          <w:tcPr>
            <w:tcW w:w="2693" w:type="dxa"/>
            <w:shd w:val="clear" w:color="auto" w:fill="C6D9F1" w:themeFill="text2" w:themeFillTint="33"/>
            <w:vAlign w:val="center"/>
          </w:tcPr>
          <w:p w14:paraId="1178C67D" w14:textId="77777777" w:rsidR="00FA6BEE" w:rsidRPr="00FA6BEE" w:rsidRDefault="00FA6BEE" w:rsidP="000C399D">
            <w:pPr>
              <w:tabs>
                <w:tab w:val="left" w:pos="3609"/>
              </w:tabs>
              <w:jc w:val="center"/>
              <w:rPr>
                <w:rFonts w:ascii="Arial Narrow" w:eastAsia="Arial" w:hAnsi="Arial Narrow"/>
                <w:b/>
                <w:szCs w:val="21"/>
              </w:rPr>
            </w:pPr>
            <w:r w:rsidRPr="00FA6BEE">
              <w:rPr>
                <w:rFonts w:ascii="Arial Narrow" w:eastAsia="Arial" w:hAnsi="Arial Narrow"/>
                <w:b/>
                <w:szCs w:val="21"/>
              </w:rPr>
              <w:t>Presenter and Topic</w:t>
            </w:r>
          </w:p>
        </w:tc>
        <w:tc>
          <w:tcPr>
            <w:tcW w:w="4642" w:type="dxa"/>
            <w:shd w:val="clear" w:color="auto" w:fill="C6D9F1" w:themeFill="text2" w:themeFillTint="33"/>
            <w:vAlign w:val="center"/>
          </w:tcPr>
          <w:p w14:paraId="61636640" w14:textId="77777777" w:rsidR="00FA6BEE" w:rsidRPr="00FA6BEE" w:rsidRDefault="00FA6BEE" w:rsidP="000C399D">
            <w:pPr>
              <w:tabs>
                <w:tab w:val="left" w:pos="3609"/>
              </w:tabs>
              <w:jc w:val="center"/>
              <w:rPr>
                <w:rFonts w:ascii="Arial Narrow" w:eastAsia="Arial" w:hAnsi="Arial Narrow"/>
                <w:b/>
                <w:szCs w:val="21"/>
              </w:rPr>
            </w:pPr>
            <w:r w:rsidRPr="00FA6BEE">
              <w:rPr>
                <w:rFonts w:ascii="Arial Narrow" w:eastAsia="Arial" w:hAnsi="Arial Narrow"/>
                <w:b/>
                <w:szCs w:val="21"/>
              </w:rPr>
              <w:t>Detail</w:t>
            </w:r>
          </w:p>
        </w:tc>
      </w:tr>
      <w:tr w:rsidR="00FA6BEE" w:rsidRPr="00E5668C" w14:paraId="1DC85277" w14:textId="77777777" w:rsidTr="000C399D">
        <w:trPr>
          <w:trHeight w:val="397"/>
        </w:trPr>
        <w:tc>
          <w:tcPr>
            <w:tcW w:w="1951" w:type="dxa"/>
            <w:vAlign w:val="center"/>
          </w:tcPr>
          <w:p w14:paraId="3D2AC670"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1st day 2 Hours</w:t>
            </w:r>
          </w:p>
        </w:tc>
        <w:tc>
          <w:tcPr>
            <w:tcW w:w="2693" w:type="dxa"/>
            <w:vAlign w:val="center"/>
          </w:tcPr>
          <w:p w14:paraId="2D0B8D62"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TA: student orientation</w:t>
            </w:r>
          </w:p>
        </w:tc>
        <w:tc>
          <w:tcPr>
            <w:tcW w:w="4642" w:type="dxa"/>
            <w:vAlign w:val="center"/>
          </w:tcPr>
          <w:p w14:paraId="2F3BA226"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Self-introduction in English and answer questions</w:t>
            </w:r>
          </w:p>
        </w:tc>
      </w:tr>
      <w:tr w:rsidR="00FA6BEE" w:rsidRPr="00E5668C" w14:paraId="2F6A52B6" w14:textId="77777777" w:rsidTr="000C399D">
        <w:trPr>
          <w:trHeight w:val="397"/>
        </w:trPr>
        <w:tc>
          <w:tcPr>
            <w:tcW w:w="1951" w:type="dxa"/>
            <w:vAlign w:val="center"/>
          </w:tcPr>
          <w:p w14:paraId="29105DB9"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2nd day 2 Hours</w:t>
            </w:r>
          </w:p>
        </w:tc>
        <w:tc>
          <w:tcPr>
            <w:tcW w:w="2693" w:type="dxa"/>
            <w:vAlign w:val="center"/>
          </w:tcPr>
          <w:p w14:paraId="73E84869" w14:textId="10098B66"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Student Presentation:</w:t>
            </w:r>
          </w:p>
          <w:p w14:paraId="312EEBEA"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Literature Review</w:t>
            </w:r>
          </w:p>
        </w:tc>
        <w:tc>
          <w:tcPr>
            <w:tcW w:w="4642" w:type="dxa"/>
            <w:vAlign w:val="center"/>
          </w:tcPr>
          <w:p w14:paraId="701D4EF0"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Chapter 1</w:t>
            </w:r>
          </w:p>
        </w:tc>
      </w:tr>
      <w:tr w:rsidR="00FA6BEE" w:rsidRPr="00E5668C" w14:paraId="36F514F2" w14:textId="77777777" w:rsidTr="000C399D">
        <w:trPr>
          <w:trHeight w:val="397"/>
        </w:trPr>
        <w:tc>
          <w:tcPr>
            <w:tcW w:w="1951" w:type="dxa"/>
            <w:vAlign w:val="center"/>
          </w:tcPr>
          <w:p w14:paraId="1CF3DDF8"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3rd day 2 Hours</w:t>
            </w:r>
          </w:p>
        </w:tc>
        <w:tc>
          <w:tcPr>
            <w:tcW w:w="2693" w:type="dxa"/>
            <w:vAlign w:val="center"/>
          </w:tcPr>
          <w:p w14:paraId="5297425E"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nglish Writing</w:t>
            </w:r>
          </w:p>
        </w:tc>
        <w:tc>
          <w:tcPr>
            <w:tcW w:w="4642" w:type="dxa"/>
            <w:vAlign w:val="center"/>
          </w:tcPr>
          <w:p w14:paraId="0FD9F0BC"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1</w:t>
            </w:r>
          </w:p>
        </w:tc>
      </w:tr>
      <w:tr w:rsidR="00FA6BEE" w:rsidRPr="00E5668C" w14:paraId="4CDEA58C" w14:textId="77777777" w:rsidTr="000C399D">
        <w:trPr>
          <w:trHeight w:val="397"/>
        </w:trPr>
        <w:tc>
          <w:tcPr>
            <w:tcW w:w="1951" w:type="dxa"/>
            <w:vAlign w:val="center"/>
          </w:tcPr>
          <w:p w14:paraId="733147AD"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4th day 2 Hours</w:t>
            </w:r>
          </w:p>
        </w:tc>
        <w:tc>
          <w:tcPr>
            <w:tcW w:w="2693" w:type="dxa"/>
            <w:vAlign w:val="center"/>
          </w:tcPr>
          <w:p w14:paraId="4497A7CA"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nglish Writing</w:t>
            </w:r>
          </w:p>
        </w:tc>
        <w:tc>
          <w:tcPr>
            <w:tcW w:w="4642" w:type="dxa"/>
            <w:vAlign w:val="center"/>
          </w:tcPr>
          <w:p w14:paraId="090CD89D" w14:textId="77777777" w:rsidR="00FA6BEE" w:rsidRPr="00FA6BEE" w:rsidRDefault="00FA6BEE" w:rsidP="000C399D">
            <w:pPr>
              <w:autoSpaceDE w:val="0"/>
              <w:autoSpaceDN w:val="0"/>
              <w:adjustRightInd w:val="0"/>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2</w:t>
            </w:r>
          </w:p>
        </w:tc>
      </w:tr>
      <w:tr w:rsidR="00FA6BEE" w:rsidRPr="00E5668C" w14:paraId="5B2535CF" w14:textId="77777777" w:rsidTr="000C399D">
        <w:trPr>
          <w:trHeight w:val="397"/>
        </w:trPr>
        <w:tc>
          <w:tcPr>
            <w:tcW w:w="1951" w:type="dxa"/>
            <w:vAlign w:val="center"/>
          </w:tcPr>
          <w:p w14:paraId="1481D3A3"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5th day 2 Hours</w:t>
            </w:r>
          </w:p>
        </w:tc>
        <w:tc>
          <w:tcPr>
            <w:tcW w:w="2693" w:type="dxa"/>
            <w:vAlign w:val="center"/>
          </w:tcPr>
          <w:p w14:paraId="53A0DDA5"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nglish Writing</w:t>
            </w:r>
          </w:p>
        </w:tc>
        <w:tc>
          <w:tcPr>
            <w:tcW w:w="4642" w:type="dxa"/>
            <w:vAlign w:val="center"/>
          </w:tcPr>
          <w:p w14:paraId="5D63DD14" w14:textId="77777777" w:rsidR="00FA6BEE" w:rsidRPr="00FA6BEE" w:rsidRDefault="00FA6BEE" w:rsidP="000C399D">
            <w:pPr>
              <w:autoSpaceDE w:val="0"/>
              <w:autoSpaceDN w:val="0"/>
              <w:adjustRightInd w:val="0"/>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3</w:t>
            </w:r>
          </w:p>
        </w:tc>
      </w:tr>
      <w:tr w:rsidR="00FA6BEE" w:rsidRPr="00E5668C" w14:paraId="227B45CA" w14:textId="77777777" w:rsidTr="000C399D">
        <w:trPr>
          <w:trHeight w:val="397"/>
        </w:trPr>
        <w:tc>
          <w:tcPr>
            <w:tcW w:w="1951" w:type="dxa"/>
            <w:vAlign w:val="center"/>
          </w:tcPr>
          <w:p w14:paraId="3D8E3578"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6th day</w:t>
            </w:r>
          </w:p>
        </w:tc>
        <w:tc>
          <w:tcPr>
            <w:tcW w:w="2693" w:type="dxa"/>
            <w:vAlign w:val="center"/>
          </w:tcPr>
          <w:p w14:paraId="13A60C52"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Have a day off</w:t>
            </w:r>
          </w:p>
        </w:tc>
        <w:tc>
          <w:tcPr>
            <w:tcW w:w="4642" w:type="dxa"/>
            <w:vAlign w:val="center"/>
          </w:tcPr>
          <w:p w14:paraId="64336374"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Preview and Review</w:t>
            </w:r>
          </w:p>
        </w:tc>
      </w:tr>
      <w:tr w:rsidR="00FA6BEE" w:rsidRPr="00E5668C" w14:paraId="3CFF144F" w14:textId="77777777" w:rsidTr="000C399D">
        <w:trPr>
          <w:trHeight w:val="397"/>
        </w:trPr>
        <w:tc>
          <w:tcPr>
            <w:tcW w:w="1951" w:type="dxa"/>
            <w:vAlign w:val="center"/>
          </w:tcPr>
          <w:p w14:paraId="6E311864" w14:textId="593588A4"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7th day</w:t>
            </w:r>
          </w:p>
        </w:tc>
        <w:tc>
          <w:tcPr>
            <w:tcW w:w="2693" w:type="dxa"/>
            <w:vAlign w:val="center"/>
          </w:tcPr>
          <w:p w14:paraId="6C81B581"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Have a day off</w:t>
            </w:r>
          </w:p>
        </w:tc>
        <w:tc>
          <w:tcPr>
            <w:tcW w:w="4642" w:type="dxa"/>
            <w:vAlign w:val="center"/>
          </w:tcPr>
          <w:p w14:paraId="471CF566"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Preview and Review</w:t>
            </w:r>
          </w:p>
        </w:tc>
      </w:tr>
      <w:tr w:rsidR="00FA6BEE" w:rsidRPr="00E5668C" w14:paraId="1882C2E8" w14:textId="77777777" w:rsidTr="000C399D">
        <w:trPr>
          <w:trHeight w:val="397"/>
        </w:trPr>
        <w:tc>
          <w:tcPr>
            <w:tcW w:w="1951" w:type="dxa"/>
            <w:vAlign w:val="center"/>
          </w:tcPr>
          <w:p w14:paraId="20BAF4C4"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8th day 2 Hours</w:t>
            </w:r>
          </w:p>
        </w:tc>
        <w:tc>
          <w:tcPr>
            <w:tcW w:w="2693" w:type="dxa"/>
            <w:vAlign w:val="center"/>
          </w:tcPr>
          <w:p w14:paraId="3F4CC36B"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nglish Writing</w:t>
            </w:r>
          </w:p>
        </w:tc>
        <w:tc>
          <w:tcPr>
            <w:tcW w:w="4642" w:type="dxa"/>
            <w:vAlign w:val="center"/>
          </w:tcPr>
          <w:p w14:paraId="7EF1ACE5" w14:textId="77777777" w:rsidR="00FA6BEE" w:rsidRPr="00FA6BEE" w:rsidRDefault="00FA6BEE" w:rsidP="000C399D">
            <w:pPr>
              <w:autoSpaceDE w:val="0"/>
              <w:autoSpaceDN w:val="0"/>
              <w:adjustRightInd w:val="0"/>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4</w:t>
            </w:r>
          </w:p>
        </w:tc>
      </w:tr>
      <w:tr w:rsidR="00FA6BEE" w:rsidRPr="00E5668C" w14:paraId="7E3DE970" w14:textId="77777777" w:rsidTr="000C399D">
        <w:trPr>
          <w:trHeight w:val="391"/>
        </w:trPr>
        <w:tc>
          <w:tcPr>
            <w:tcW w:w="1951" w:type="dxa"/>
            <w:vAlign w:val="center"/>
          </w:tcPr>
          <w:p w14:paraId="6B7BFF8B"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9th day 2 Hours</w:t>
            </w:r>
          </w:p>
        </w:tc>
        <w:tc>
          <w:tcPr>
            <w:tcW w:w="2693" w:type="dxa"/>
            <w:vAlign w:val="center"/>
          </w:tcPr>
          <w:p w14:paraId="0F07595B"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C</w:t>
            </w:r>
            <w:r w:rsidRPr="00FA6BEE">
              <w:rPr>
                <w:rFonts w:ascii="Arial Narrow" w:eastAsia="Arial" w:hAnsi="Arial Narrow"/>
                <w:szCs w:val="21"/>
              </w:rPr>
              <w:t xml:space="preserve">ritical </w:t>
            </w:r>
            <w:r w:rsidRPr="00FA6BEE">
              <w:rPr>
                <w:rFonts w:ascii="Arial Narrow" w:eastAsia="Arial" w:hAnsi="Arial Narrow" w:hint="eastAsia"/>
                <w:szCs w:val="21"/>
              </w:rPr>
              <w:t>R</w:t>
            </w:r>
            <w:r w:rsidRPr="00FA6BEE">
              <w:rPr>
                <w:rFonts w:ascii="Arial Narrow" w:eastAsia="Arial" w:hAnsi="Arial Narrow"/>
                <w:szCs w:val="21"/>
              </w:rPr>
              <w:t>eading</w:t>
            </w:r>
          </w:p>
        </w:tc>
        <w:tc>
          <w:tcPr>
            <w:tcW w:w="4642" w:type="dxa"/>
            <w:vAlign w:val="center"/>
          </w:tcPr>
          <w:p w14:paraId="27FBB43A" w14:textId="77777777" w:rsidR="00FA6BEE" w:rsidRPr="00FA6BEE" w:rsidRDefault="00FA6BEE" w:rsidP="000C399D">
            <w:pPr>
              <w:autoSpaceDE w:val="0"/>
              <w:autoSpaceDN w:val="0"/>
              <w:adjustRightInd w:val="0"/>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5</w:t>
            </w:r>
          </w:p>
        </w:tc>
      </w:tr>
      <w:tr w:rsidR="00FA6BEE" w:rsidRPr="00E5668C" w14:paraId="500D19E0" w14:textId="77777777" w:rsidTr="000C399D">
        <w:trPr>
          <w:trHeight w:val="397"/>
        </w:trPr>
        <w:tc>
          <w:tcPr>
            <w:tcW w:w="1951" w:type="dxa"/>
            <w:vAlign w:val="center"/>
          </w:tcPr>
          <w:p w14:paraId="28315BC2"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10th day 2 Hours</w:t>
            </w:r>
          </w:p>
        </w:tc>
        <w:tc>
          <w:tcPr>
            <w:tcW w:w="2693" w:type="dxa"/>
            <w:vAlign w:val="center"/>
          </w:tcPr>
          <w:p w14:paraId="0899F4E0"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C</w:t>
            </w:r>
            <w:r w:rsidRPr="00FA6BEE">
              <w:rPr>
                <w:rFonts w:ascii="Arial Narrow" w:eastAsia="Arial" w:hAnsi="Arial Narrow"/>
                <w:szCs w:val="21"/>
              </w:rPr>
              <w:t xml:space="preserve">ritical </w:t>
            </w:r>
            <w:r w:rsidRPr="00FA6BEE">
              <w:rPr>
                <w:rFonts w:ascii="Arial Narrow" w:eastAsia="Arial" w:hAnsi="Arial Narrow" w:hint="eastAsia"/>
                <w:szCs w:val="21"/>
              </w:rPr>
              <w:t>R</w:t>
            </w:r>
            <w:r w:rsidRPr="00FA6BEE">
              <w:rPr>
                <w:rFonts w:ascii="Arial Narrow" w:eastAsia="Arial" w:hAnsi="Arial Narrow"/>
                <w:szCs w:val="21"/>
              </w:rPr>
              <w:t>eading</w:t>
            </w:r>
          </w:p>
        </w:tc>
        <w:tc>
          <w:tcPr>
            <w:tcW w:w="4642" w:type="dxa"/>
            <w:vAlign w:val="center"/>
          </w:tcPr>
          <w:p w14:paraId="1553EF39"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6</w:t>
            </w:r>
          </w:p>
        </w:tc>
      </w:tr>
      <w:tr w:rsidR="00FA6BEE" w:rsidRPr="00E5668C" w14:paraId="632AD5DF" w14:textId="77777777" w:rsidTr="000C399D">
        <w:trPr>
          <w:trHeight w:val="397"/>
        </w:trPr>
        <w:tc>
          <w:tcPr>
            <w:tcW w:w="1951" w:type="dxa"/>
            <w:vAlign w:val="center"/>
          </w:tcPr>
          <w:p w14:paraId="21A67ABF"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11th day 2 Hours</w:t>
            </w:r>
          </w:p>
        </w:tc>
        <w:tc>
          <w:tcPr>
            <w:tcW w:w="2693" w:type="dxa"/>
            <w:vAlign w:val="center"/>
          </w:tcPr>
          <w:p w14:paraId="0ABFB919"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C</w:t>
            </w:r>
            <w:r w:rsidRPr="00FA6BEE">
              <w:rPr>
                <w:rFonts w:ascii="Arial Narrow" w:eastAsia="Arial" w:hAnsi="Arial Narrow"/>
                <w:szCs w:val="21"/>
              </w:rPr>
              <w:t xml:space="preserve">ritical </w:t>
            </w:r>
            <w:r w:rsidRPr="00FA6BEE">
              <w:rPr>
                <w:rFonts w:ascii="Arial Narrow" w:eastAsia="Arial" w:hAnsi="Arial Narrow" w:hint="eastAsia"/>
                <w:szCs w:val="21"/>
              </w:rPr>
              <w:t>R</w:t>
            </w:r>
            <w:r w:rsidRPr="00FA6BEE">
              <w:rPr>
                <w:rFonts w:ascii="Arial Narrow" w:eastAsia="Arial" w:hAnsi="Arial Narrow"/>
                <w:szCs w:val="21"/>
              </w:rPr>
              <w:t>eading</w:t>
            </w:r>
          </w:p>
        </w:tc>
        <w:tc>
          <w:tcPr>
            <w:tcW w:w="4642" w:type="dxa"/>
            <w:vAlign w:val="center"/>
          </w:tcPr>
          <w:p w14:paraId="782CA109"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7</w:t>
            </w:r>
          </w:p>
        </w:tc>
      </w:tr>
      <w:tr w:rsidR="00FA6BEE" w:rsidRPr="00E5668C" w14:paraId="40BEF2ED" w14:textId="77777777" w:rsidTr="000C399D">
        <w:trPr>
          <w:trHeight w:val="397"/>
        </w:trPr>
        <w:tc>
          <w:tcPr>
            <w:tcW w:w="1951" w:type="dxa"/>
            <w:vAlign w:val="center"/>
          </w:tcPr>
          <w:p w14:paraId="7D5BB2BC"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12th day 2 Hours</w:t>
            </w:r>
          </w:p>
        </w:tc>
        <w:tc>
          <w:tcPr>
            <w:tcW w:w="2693" w:type="dxa"/>
            <w:vAlign w:val="center"/>
          </w:tcPr>
          <w:p w14:paraId="41E4D7A0" w14:textId="75C7EB71"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Student Presentation:</w:t>
            </w:r>
          </w:p>
          <w:p w14:paraId="0330DC63"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Literature Review</w:t>
            </w:r>
          </w:p>
        </w:tc>
        <w:tc>
          <w:tcPr>
            <w:tcW w:w="4642" w:type="dxa"/>
            <w:vAlign w:val="center"/>
          </w:tcPr>
          <w:p w14:paraId="04836B7B" w14:textId="11A05586"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Chap 11</w:t>
            </w:r>
          </w:p>
        </w:tc>
      </w:tr>
      <w:tr w:rsidR="00FA6BEE" w:rsidRPr="00E5668C" w14:paraId="76C1E451" w14:textId="77777777" w:rsidTr="000C399D">
        <w:trPr>
          <w:trHeight w:val="397"/>
        </w:trPr>
        <w:tc>
          <w:tcPr>
            <w:tcW w:w="1951" w:type="dxa"/>
            <w:vAlign w:val="center"/>
          </w:tcPr>
          <w:p w14:paraId="787A4321" w14:textId="4EFDB8BD"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13th day</w:t>
            </w:r>
          </w:p>
        </w:tc>
        <w:tc>
          <w:tcPr>
            <w:tcW w:w="2693" w:type="dxa"/>
            <w:vAlign w:val="center"/>
          </w:tcPr>
          <w:p w14:paraId="056E4021"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Have a day off</w:t>
            </w:r>
          </w:p>
        </w:tc>
        <w:tc>
          <w:tcPr>
            <w:tcW w:w="4642" w:type="dxa"/>
            <w:vAlign w:val="center"/>
          </w:tcPr>
          <w:p w14:paraId="719EDE45"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Preview and Review</w:t>
            </w:r>
          </w:p>
        </w:tc>
      </w:tr>
      <w:tr w:rsidR="00FA6BEE" w:rsidRPr="00E5668C" w14:paraId="3A61BB73" w14:textId="77777777" w:rsidTr="000C399D">
        <w:trPr>
          <w:trHeight w:val="397"/>
        </w:trPr>
        <w:tc>
          <w:tcPr>
            <w:tcW w:w="1951" w:type="dxa"/>
            <w:vAlign w:val="center"/>
          </w:tcPr>
          <w:p w14:paraId="0760DCF5"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14th day</w:t>
            </w:r>
          </w:p>
        </w:tc>
        <w:tc>
          <w:tcPr>
            <w:tcW w:w="2693" w:type="dxa"/>
            <w:vAlign w:val="center"/>
          </w:tcPr>
          <w:p w14:paraId="2A095B47"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Have a day off</w:t>
            </w:r>
          </w:p>
        </w:tc>
        <w:tc>
          <w:tcPr>
            <w:tcW w:w="4642" w:type="dxa"/>
            <w:vAlign w:val="center"/>
          </w:tcPr>
          <w:p w14:paraId="43FF7614"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Preview and Review</w:t>
            </w:r>
          </w:p>
        </w:tc>
      </w:tr>
      <w:tr w:rsidR="00FA6BEE" w:rsidRPr="00E5668C" w14:paraId="1417744C" w14:textId="77777777" w:rsidTr="000C399D">
        <w:trPr>
          <w:trHeight w:val="397"/>
        </w:trPr>
        <w:tc>
          <w:tcPr>
            <w:tcW w:w="1951" w:type="dxa"/>
            <w:vAlign w:val="center"/>
          </w:tcPr>
          <w:p w14:paraId="526110FB"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15th day 2 Hours</w:t>
            </w:r>
          </w:p>
        </w:tc>
        <w:tc>
          <w:tcPr>
            <w:tcW w:w="2693" w:type="dxa"/>
            <w:vAlign w:val="center"/>
          </w:tcPr>
          <w:p w14:paraId="70D53DBB"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C</w:t>
            </w:r>
            <w:r w:rsidRPr="00FA6BEE">
              <w:rPr>
                <w:rFonts w:ascii="Arial Narrow" w:eastAsia="Arial" w:hAnsi="Arial Narrow"/>
                <w:szCs w:val="21"/>
              </w:rPr>
              <w:t xml:space="preserve">ritical </w:t>
            </w:r>
            <w:r w:rsidRPr="00FA6BEE">
              <w:rPr>
                <w:rFonts w:ascii="Arial Narrow" w:eastAsia="Arial" w:hAnsi="Arial Narrow" w:hint="eastAsia"/>
                <w:szCs w:val="21"/>
              </w:rPr>
              <w:t>R</w:t>
            </w:r>
            <w:r w:rsidRPr="00FA6BEE">
              <w:rPr>
                <w:rFonts w:ascii="Arial Narrow" w:eastAsia="Arial" w:hAnsi="Arial Narrow"/>
                <w:szCs w:val="21"/>
              </w:rPr>
              <w:t>eading</w:t>
            </w:r>
          </w:p>
        </w:tc>
        <w:tc>
          <w:tcPr>
            <w:tcW w:w="4642" w:type="dxa"/>
            <w:vAlign w:val="center"/>
          </w:tcPr>
          <w:p w14:paraId="3FAE12E3"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hint="eastAsia"/>
                <w:szCs w:val="21"/>
              </w:rPr>
              <w:t>E</w:t>
            </w:r>
            <w:r w:rsidRPr="00FA6BEE">
              <w:rPr>
                <w:rFonts w:ascii="Arial Narrow" w:eastAsia="Arial" w:hAnsi="Arial Narrow"/>
                <w:szCs w:val="21"/>
              </w:rPr>
              <w:t>xercise 8</w:t>
            </w:r>
          </w:p>
        </w:tc>
      </w:tr>
      <w:tr w:rsidR="00FA6BEE" w:rsidRPr="00E5668C" w14:paraId="17AE736B" w14:textId="77777777" w:rsidTr="000C399D">
        <w:trPr>
          <w:trHeight w:val="397"/>
        </w:trPr>
        <w:tc>
          <w:tcPr>
            <w:tcW w:w="1951" w:type="dxa"/>
            <w:vAlign w:val="center"/>
          </w:tcPr>
          <w:p w14:paraId="62D53550" w14:textId="77777777" w:rsidR="00FA6BEE" w:rsidRPr="00FA6BEE" w:rsidRDefault="00FA6BEE" w:rsidP="000C399D">
            <w:pPr>
              <w:tabs>
                <w:tab w:val="left" w:pos="3609"/>
              </w:tabs>
              <w:jc w:val="center"/>
              <w:rPr>
                <w:rFonts w:ascii="Arial Narrow" w:eastAsia="Arial" w:hAnsi="Arial Narrow"/>
                <w:szCs w:val="21"/>
              </w:rPr>
            </w:pPr>
            <w:r w:rsidRPr="00FA6BEE">
              <w:rPr>
                <w:rFonts w:ascii="Arial Narrow" w:eastAsia="Arial" w:hAnsi="Arial Narrow"/>
                <w:szCs w:val="21"/>
              </w:rPr>
              <w:t>16th day 2 Hours</w:t>
            </w:r>
          </w:p>
        </w:tc>
        <w:tc>
          <w:tcPr>
            <w:tcW w:w="2693" w:type="dxa"/>
            <w:vAlign w:val="center"/>
          </w:tcPr>
          <w:p w14:paraId="286B36A0"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TA</w:t>
            </w:r>
          </w:p>
        </w:tc>
        <w:tc>
          <w:tcPr>
            <w:tcW w:w="4642" w:type="dxa"/>
            <w:vAlign w:val="center"/>
          </w:tcPr>
          <w:p w14:paraId="341B5591" w14:textId="77777777" w:rsidR="00FA6BEE" w:rsidRPr="00FA6BEE" w:rsidRDefault="00FA6BEE" w:rsidP="000C399D">
            <w:pPr>
              <w:tabs>
                <w:tab w:val="left" w:pos="3609"/>
              </w:tabs>
              <w:jc w:val="left"/>
              <w:rPr>
                <w:rFonts w:ascii="Arial Narrow" w:eastAsia="Arial" w:hAnsi="Arial Narrow"/>
                <w:szCs w:val="21"/>
              </w:rPr>
            </w:pPr>
            <w:r w:rsidRPr="00FA6BEE">
              <w:rPr>
                <w:rFonts w:ascii="Arial Narrow" w:eastAsia="Arial" w:hAnsi="Arial Narrow"/>
                <w:szCs w:val="21"/>
              </w:rPr>
              <w:t>The final group report</w:t>
            </w:r>
          </w:p>
        </w:tc>
      </w:tr>
    </w:tbl>
    <w:p w14:paraId="1A8E9E40" w14:textId="77777777" w:rsidR="002000BD" w:rsidRDefault="002000BD">
      <w:pPr>
        <w:widowControl/>
        <w:spacing w:line="360" w:lineRule="auto"/>
        <w:jc w:val="left"/>
        <w:rPr>
          <w:rFonts w:ascii="Arial Narrow" w:hAnsi="Arial Narrow" w:cs="Calibri"/>
          <w:b/>
          <w:sz w:val="24"/>
        </w:rPr>
      </w:pPr>
    </w:p>
    <w:p w14:paraId="6C59B093" w14:textId="77777777" w:rsidR="002000BD" w:rsidRDefault="0085693A">
      <w:pPr>
        <w:pStyle w:val="af6"/>
        <w:widowControl/>
        <w:numPr>
          <w:ilvl w:val="0"/>
          <w:numId w:val="1"/>
        </w:numPr>
        <w:spacing w:line="360" w:lineRule="auto"/>
        <w:ind w:firstLineChars="0"/>
        <w:jc w:val="left"/>
        <w:rPr>
          <w:rFonts w:ascii="Arial Narrow" w:hAnsi="Arial Narrow" w:cs="Calibri"/>
          <w:b/>
          <w:sz w:val="24"/>
        </w:rPr>
      </w:pPr>
      <w:r>
        <w:rPr>
          <w:rFonts w:ascii="Arial Narrow" w:hAnsi="Arial Narrow" w:cs="Calibri"/>
          <w:b/>
          <w:sz w:val="24"/>
        </w:rPr>
        <w:t>项目申请</w:t>
      </w:r>
    </w:p>
    <w:p w14:paraId="47D7E180"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szCs w:val="21"/>
        </w:rPr>
        <w:t>申请条件</w:t>
      </w:r>
      <w:r>
        <w:rPr>
          <w:rFonts w:ascii="Arial Narrow" w:eastAsiaTheme="minorEastAsia" w:hAnsi="Arial Narrow" w:cs="Calibri"/>
          <w:szCs w:val="21"/>
        </w:rPr>
        <w:t>】</w:t>
      </w:r>
    </w:p>
    <w:p w14:paraId="3FF2CD22" w14:textId="77777777" w:rsidR="002000BD" w:rsidRDefault="0085693A">
      <w:pPr>
        <w:pStyle w:val="af6"/>
        <w:widowControl/>
        <w:numPr>
          <w:ilvl w:val="0"/>
          <w:numId w:val="4"/>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lastRenderedPageBreak/>
        <w:t>全日制在校本科生或研究生</w:t>
      </w:r>
    </w:p>
    <w:p w14:paraId="60B45ED3" w14:textId="77777777" w:rsidR="002000BD" w:rsidRDefault="0085693A">
      <w:pPr>
        <w:pStyle w:val="af6"/>
        <w:widowControl/>
        <w:numPr>
          <w:ilvl w:val="0"/>
          <w:numId w:val="4"/>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道德品质好，身心健康，能顺利完成学习任务</w:t>
      </w:r>
    </w:p>
    <w:p w14:paraId="02A6BDD1" w14:textId="77777777" w:rsidR="002000BD" w:rsidRDefault="0085693A">
      <w:pPr>
        <w:pStyle w:val="af6"/>
        <w:widowControl/>
        <w:numPr>
          <w:ilvl w:val="0"/>
          <w:numId w:val="4"/>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szCs w:val="21"/>
        </w:rPr>
        <w:t>适用于</w:t>
      </w:r>
      <w:r>
        <w:rPr>
          <w:rFonts w:ascii="Arial Narrow" w:eastAsiaTheme="minorEastAsia" w:hAnsi="Arial Narrow" w:cs="Calibri" w:hint="eastAsia"/>
          <w:szCs w:val="21"/>
        </w:rPr>
        <w:t>考虑</w:t>
      </w:r>
      <w:r>
        <w:rPr>
          <w:rFonts w:asciiTheme="minorEastAsia" w:eastAsiaTheme="minorEastAsia" w:hAnsiTheme="minorEastAsia" w:hint="eastAsia"/>
          <w:color w:val="222222"/>
        </w:rPr>
        <w:t>从事自然科学、计算科学或应用科学的职业或高级研究的学生及对课程感兴趣的其他专业学生</w:t>
      </w:r>
    </w:p>
    <w:p w14:paraId="51CCA363" w14:textId="77777777" w:rsidR="002000BD" w:rsidRDefault="0085693A">
      <w:pPr>
        <w:pStyle w:val="af6"/>
        <w:widowControl/>
        <w:numPr>
          <w:ilvl w:val="0"/>
          <w:numId w:val="4"/>
        </w:numPr>
        <w:spacing w:line="360" w:lineRule="auto"/>
        <w:ind w:firstLineChars="0"/>
        <w:jc w:val="left"/>
        <w:rPr>
          <w:rFonts w:ascii="Arial Narrow" w:eastAsiaTheme="minorEastAsia" w:hAnsi="Arial Narrow" w:cs="Calibri"/>
          <w:szCs w:val="21"/>
        </w:rPr>
      </w:pPr>
      <w:r>
        <w:rPr>
          <w:rFonts w:ascii="Arial Narrow" w:eastAsiaTheme="minorEastAsia" w:hAnsi="Arial Narrow" w:cs="Calibri" w:hint="eastAsia"/>
          <w:szCs w:val="21"/>
        </w:rPr>
        <w:t>托福</w:t>
      </w:r>
      <w:r>
        <w:rPr>
          <w:rFonts w:ascii="Arial Narrow" w:eastAsiaTheme="minorEastAsia" w:hAnsi="Arial Narrow" w:cs="Calibri" w:hint="eastAsia"/>
          <w:szCs w:val="21"/>
        </w:rPr>
        <w:t xml:space="preserve">60 / </w:t>
      </w:r>
      <w:proofErr w:type="gramStart"/>
      <w:r>
        <w:rPr>
          <w:rFonts w:ascii="Arial Narrow" w:eastAsiaTheme="minorEastAsia" w:hAnsi="Arial Narrow" w:cs="Calibri" w:hint="eastAsia"/>
          <w:szCs w:val="21"/>
        </w:rPr>
        <w:t>雅思</w:t>
      </w:r>
      <w:proofErr w:type="gramEnd"/>
      <w:r>
        <w:rPr>
          <w:rFonts w:ascii="Arial Narrow" w:eastAsiaTheme="minorEastAsia" w:hAnsi="Arial Narrow" w:cs="Calibri" w:hint="eastAsia"/>
          <w:szCs w:val="21"/>
        </w:rPr>
        <w:t xml:space="preserve">5.5 / </w:t>
      </w:r>
      <w:r>
        <w:rPr>
          <w:rFonts w:ascii="Arial Narrow" w:eastAsiaTheme="minorEastAsia" w:hAnsi="Arial Narrow" w:cs="Calibri" w:hint="eastAsia"/>
          <w:szCs w:val="21"/>
        </w:rPr>
        <w:t>四级</w:t>
      </w:r>
      <w:r>
        <w:rPr>
          <w:rFonts w:ascii="Arial Narrow" w:eastAsiaTheme="minorEastAsia" w:hAnsi="Arial Narrow" w:cs="Calibri" w:hint="eastAsia"/>
          <w:szCs w:val="21"/>
        </w:rPr>
        <w:t xml:space="preserve">470 / </w:t>
      </w:r>
      <w:r>
        <w:rPr>
          <w:rFonts w:ascii="Arial Narrow" w:eastAsiaTheme="minorEastAsia" w:hAnsi="Arial Narrow" w:cs="Calibri" w:hint="eastAsia"/>
          <w:szCs w:val="21"/>
        </w:rPr>
        <w:t>六级</w:t>
      </w:r>
      <w:r>
        <w:rPr>
          <w:rFonts w:ascii="Arial Narrow" w:eastAsiaTheme="minorEastAsia" w:hAnsi="Arial Narrow" w:cs="Calibri" w:hint="eastAsia"/>
          <w:szCs w:val="21"/>
        </w:rPr>
        <w:t>425</w:t>
      </w:r>
      <w:r>
        <w:rPr>
          <w:rFonts w:ascii="Arial Narrow" w:eastAsiaTheme="minorEastAsia" w:hAnsi="Arial Narrow" w:cs="Calibri" w:hint="eastAsia"/>
          <w:szCs w:val="21"/>
        </w:rPr>
        <w:t>或通过英文面试</w:t>
      </w:r>
    </w:p>
    <w:p w14:paraId="32A4EA1B"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报名截止日期</w:t>
      </w:r>
      <w:r>
        <w:rPr>
          <w:rFonts w:ascii="Arial Narrow" w:eastAsiaTheme="minorEastAsia" w:hAnsi="Arial Narrow" w:cs="Calibri"/>
          <w:szCs w:val="21"/>
        </w:rPr>
        <w:t>】</w:t>
      </w:r>
      <w:r>
        <w:rPr>
          <w:rFonts w:ascii="Arial Narrow" w:eastAsiaTheme="minorEastAsia" w:hAnsi="Arial Narrow" w:cs="Calibri"/>
          <w:szCs w:val="21"/>
        </w:rPr>
        <w:t>202</w:t>
      </w:r>
      <w:r>
        <w:rPr>
          <w:rFonts w:ascii="Arial Narrow" w:eastAsiaTheme="minorEastAsia" w:hAnsi="Arial Narrow" w:cs="Calibri" w:hint="eastAsia"/>
          <w:szCs w:val="21"/>
        </w:rPr>
        <w:t>2</w:t>
      </w:r>
      <w:r>
        <w:rPr>
          <w:rFonts w:ascii="Arial Narrow" w:eastAsiaTheme="minorEastAsia" w:hAnsi="Arial Narrow" w:cs="Calibri"/>
          <w:szCs w:val="21"/>
        </w:rPr>
        <w:t>年</w:t>
      </w:r>
      <w:r w:rsidR="00FA6BEE">
        <w:rPr>
          <w:rFonts w:ascii="Arial Narrow" w:eastAsiaTheme="minorEastAsia" w:hAnsi="Arial Narrow" w:cs="Calibri" w:hint="eastAsia"/>
          <w:szCs w:val="21"/>
        </w:rPr>
        <w:t>11</w:t>
      </w:r>
      <w:r>
        <w:rPr>
          <w:rFonts w:ascii="Arial Narrow" w:eastAsiaTheme="minorEastAsia" w:hAnsi="Arial Narrow" w:cs="Calibri"/>
          <w:szCs w:val="21"/>
        </w:rPr>
        <w:t>月</w:t>
      </w:r>
      <w:r>
        <w:rPr>
          <w:rFonts w:ascii="Arial Narrow" w:eastAsiaTheme="minorEastAsia" w:hAnsi="Arial Narrow" w:cs="Calibri"/>
          <w:szCs w:val="21"/>
        </w:rPr>
        <w:t>1</w:t>
      </w:r>
      <w:r w:rsidR="00FA6BEE">
        <w:rPr>
          <w:rFonts w:ascii="Arial Narrow" w:eastAsiaTheme="minorEastAsia" w:hAnsi="Arial Narrow" w:cs="Calibri" w:hint="eastAsia"/>
          <w:szCs w:val="21"/>
        </w:rPr>
        <w:t>5</w:t>
      </w:r>
      <w:r>
        <w:rPr>
          <w:rFonts w:ascii="Arial Narrow" w:eastAsiaTheme="minorEastAsia" w:hAnsi="Arial Narrow" w:cs="Calibri"/>
          <w:szCs w:val="21"/>
        </w:rPr>
        <w:t>日</w:t>
      </w:r>
    </w:p>
    <w:p w14:paraId="7BB5CFD1" w14:textId="77777777" w:rsidR="002000BD" w:rsidRDefault="0085693A">
      <w:pPr>
        <w:widowControl/>
        <w:spacing w:line="360" w:lineRule="auto"/>
        <w:jc w:val="left"/>
        <w:rPr>
          <w:rFonts w:ascii="Arial Narrow" w:eastAsiaTheme="minorEastAsia" w:hAnsi="Arial Narrow" w:cs="Calibri"/>
          <w:szCs w:val="21"/>
        </w:rPr>
      </w:pPr>
      <w:r>
        <w:rPr>
          <w:rFonts w:ascii="Arial Narrow" w:eastAsiaTheme="minorEastAsia" w:hAnsi="Arial Narrow" w:cs="Calibri"/>
          <w:szCs w:val="21"/>
        </w:rPr>
        <w:t>【</w:t>
      </w:r>
      <w:r>
        <w:rPr>
          <w:rFonts w:ascii="Arial Narrow" w:eastAsiaTheme="minorEastAsia" w:hAnsi="Arial Narrow" w:cs="Calibri"/>
          <w:b/>
          <w:bCs/>
          <w:szCs w:val="21"/>
        </w:rPr>
        <w:t>申请流程</w:t>
      </w:r>
      <w:r>
        <w:rPr>
          <w:rFonts w:ascii="Arial Narrow" w:eastAsiaTheme="minorEastAsia" w:hAnsi="Arial Narrow" w:cs="Calibri"/>
          <w:szCs w:val="21"/>
        </w:rPr>
        <w:t>】</w:t>
      </w:r>
    </w:p>
    <w:p w14:paraId="01F660A3" w14:textId="77777777" w:rsidR="00724324" w:rsidRPr="00724324" w:rsidRDefault="0085693A" w:rsidP="00724324">
      <w:pPr>
        <w:pStyle w:val="af6"/>
        <w:widowControl/>
        <w:numPr>
          <w:ilvl w:val="0"/>
          <w:numId w:val="6"/>
        </w:numPr>
        <w:spacing w:line="360" w:lineRule="auto"/>
        <w:ind w:firstLineChars="0"/>
        <w:jc w:val="left"/>
        <w:rPr>
          <w:rFonts w:ascii="Arial Narrow" w:hAnsi="Arial Narrow" w:cs="Calibri"/>
          <w:szCs w:val="21"/>
        </w:rPr>
      </w:pPr>
      <w:r>
        <w:rPr>
          <w:rFonts w:ascii="Arial Narrow" w:eastAsiaTheme="minorEastAsia" w:hAnsi="Arial Narrow" w:cs="Calibri"/>
          <w:kern w:val="0"/>
          <w:szCs w:val="21"/>
        </w:rPr>
        <w:t>学生本人提出申请，</w:t>
      </w:r>
      <w:r w:rsidR="00724324">
        <w:rPr>
          <w:rFonts w:ascii="Arial Narrow" w:hAnsi="Arial Narrow" w:cs="Calibri" w:hint="eastAsia"/>
          <w:kern w:val="0"/>
          <w:szCs w:val="21"/>
        </w:rPr>
        <w:t>扫描下方</w:t>
      </w:r>
      <w:proofErr w:type="gramStart"/>
      <w:r w:rsidR="00724324">
        <w:rPr>
          <w:rFonts w:ascii="Arial Narrow" w:hAnsi="Arial Narrow" w:cs="Calibri" w:hint="eastAsia"/>
          <w:kern w:val="0"/>
          <w:szCs w:val="21"/>
        </w:rPr>
        <w:t>二维码添加</w:t>
      </w:r>
      <w:proofErr w:type="gramEnd"/>
      <w:r w:rsidR="00724324">
        <w:rPr>
          <w:rFonts w:ascii="Arial Narrow" w:hAnsi="Arial Narrow" w:cs="Calibri" w:hint="eastAsia"/>
          <w:kern w:val="0"/>
          <w:szCs w:val="21"/>
        </w:rPr>
        <w:t>项目</w:t>
      </w:r>
      <w:proofErr w:type="gramStart"/>
      <w:r w:rsidR="00724324">
        <w:rPr>
          <w:rFonts w:ascii="Arial Narrow" w:hAnsi="Arial Narrow" w:cs="Calibri" w:hint="eastAsia"/>
          <w:kern w:val="0"/>
          <w:szCs w:val="21"/>
        </w:rPr>
        <w:t>老师微信进行</w:t>
      </w:r>
      <w:proofErr w:type="gramEnd"/>
      <w:r w:rsidR="00724324">
        <w:rPr>
          <w:rFonts w:ascii="Arial Narrow" w:hAnsi="Arial Narrow" w:cs="Calibri" w:hint="eastAsia"/>
          <w:kern w:val="0"/>
          <w:szCs w:val="21"/>
        </w:rPr>
        <w:t>报名</w:t>
      </w:r>
    </w:p>
    <w:p w14:paraId="12024588" w14:textId="77777777" w:rsidR="00724324" w:rsidRPr="00724324" w:rsidRDefault="0085693A" w:rsidP="00724324">
      <w:pPr>
        <w:pStyle w:val="af6"/>
        <w:widowControl/>
        <w:numPr>
          <w:ilvl w:val="0"/>
          <w:numId w:val="6"/>
        </w:numPr>
        <w:spacing w:line="360" w:lineRule="auto"/>
        <w:ind w:firstLineChars="0"/>
        <w:jc w:val="left"/>
        <w:rPr>
          <w:rFonts w:ascii="Arial Narrow" w:hAnsi="Arial Narrow" w:cs="Calibri"/>
          <w:szCs w:val="21"/>
        </w:rPr>
      </w:pPr>
      <w:r w:rsidRPr="00724324">
        <w:rPr>
          <w:rFonts w:ascii="Arial Narrow" w:eastAsiaTheme="minorEastAsia" w:hAnsi="Arial Narrow"/>
        </w:rPr>
        <w:t>学生提交正式申请材料并缴纳项目费用，获得录取资格</w:t>
      </w:r>
    </w:p>
    <w:p w14:paraId="7ABAD15C" w14:textId="6237CEB8" w:rsidR="002000BD" w:rsidRPr="00724324" w:rsidRDefault="0085693A" w:rsidP="00724324">
      <w:pPr>
        <w:pStyle w:val="af6"/>
        <w:widowControl/>
        <w:numPr>
          <w:ilvl w:val="0"/>
          <w:numId w:val="6"/>
        </w:numPr>
        <w:spacing w:line="360" w:lineRule="auto"/>
        <w:ind w:firstLineChars="0"/>
        <w:jc w:val="left"/>
        <w:rPr>
          <w:rFonts w:ascii="Arial Narrow" w:hAnsi="Arial Narrow" w:cs="Calibri"/>
          <w:szCs w:val="21"/>
        </w:rPr>
      </w:pPr>
      <w:bookmarkStart w:id="0" w:name="_GoBack"/>
      <w:bookmarkEnd w:id="0"/>
      <w:r w:rsidRPr="00724324">
        <w:rPr>
          <w:rFonts w:ascii="Arial Narrow" w:eastAsiaTheme="minorEastAsia" w:hAnsi="Arial Narrow"/>
        </w:rPr>
        <w:t>开课前</w:t>
      </w:r>
      <w:r w:rsidRPr="00724324">
        <w:rPr>
          <w:rFonts w:ascii="Arial Narrow" w:eastAsiaTheme="minorEastAsia" w:hAnsi="Arial Narrow"/>
        </w:rPr>
        <w:t>1</w:t>
      </w:r>
      <w:r w:rsidRPr="00724324">
        <w:rPr>
          <w:rFonts w:ascii="Arial Narrow" w:eastAsiaTheme="minorEastAsia" w:hAnsi="Arial Narrow"/>
        </w:rPr>
        <w:t>周</w:t>
      </w:r>
      <w:r w:rsidRPr="00724324">
        <w:rPr>
          <w:rFonts w:ascii="Arial Narrow" w:eastAsiaTheme="minorEastAsia" w:hAnsi="Arial Narrow" w:hint="eastAsia"/>
        </w:rPr>
        <w:t>左右</w:t>
      </w:r>
      <w:r w:rsidRPr="00724324">
        <w:rPr>
          <w:rFonts w:ascii="Arial Narrow" w:eastAsiaTheme="minorEastAsia" w:hAnsi="Arial Narrow"/>
        </w:rPr>
        <w:t>发送</w:t>
      </w:r>
      <w:r w:rsidRPr="00724324">
        <w:rPr>
          <w:rFonts w:ascii="Arial Narrow" w:eastAsiaTheme="minorEastAsia" w:hAnsi="Arial Narrow" w:hint="eastAsia"/>
        </w:rPr>
        <w:t>课前</w:t>
      </w:r>
      <w:r w:rsidRPr="00724324">
        <w:rPr>
          <w:rFonts w:ascii="Arial Narrow" w:eastAsiaTheme="minorEastAsia" w:hAnsi="Arial Narrow"/>
        </w:rPr>
        <w:t>通知准备上课</w:t>
      </w:r>
    </w:p>
    <w:p w14:paraId="6BFEAFE1" w14:textId="77777777" w:rsidR="002000BD" w:rsidRDefault="0085693A">
      <w:pPr>
        <w:spacing w:line="360" w:lineRule="auto"/>
        <w:rPr>
          <w:rFonts w:ascii="Arial Narrow" w:hAnsi="Arial Narrow" w:cs="Calibri"/>
          <w:b/>
          <w:bCs/>
          <w:kern w:val="0"/>
          <w:sz w:val="24"/>
        </w:rPr>
      </w:pPr>
      <w:r>
        <w:rPr>
          <w:rFonts w:ascii="Arial Narrow" w:hAnsi="Arial Narrow" w:cs="Calibri"/>
          <w:szCs w:val="21"/>
        </w:rPr>
        <w:t>【</w:t>
      </w:r>
      <w:r>
        <w:rPr>
          <w:rFonts w:ascii="Arial Narrow" w:hAnsi="Arial Narrow" w:cs="Calibri"/>
          <w:b/>
          <w:bCs/>
          <w:szCs w:val="21"/>
        </w:rPr>
        <w:t>项目咨询</w:t>
      </w:r>
      <w:r>
        <w:rPr>
          <w:rFonts w:ascii="Arial Narrow" w:hAnsi="Arial Narrow" w:cs="Calibri"/>
          <w:szCs w:val="21"/>
        </w:rPr>
        <w:t>】</w:t>
      </w:r>
      <w:r>
        <w:rPr>
          <w:rFonts w:ascii="Arial Narrow" w:hAnsi="Arial Narrow"/>
          <w:szCs w:val="21"/>
        </w:rPr>
        <w:t>成老师：</w:t>
      </w:r>
      <w:r>
        <w:rPr>
          <w:rFonts w:ascii="Arial Narrow" w:hAnsi="Arial Narrow"/>
          <w:szCs w:val="21"/>
        </w:rPr>
        <w:t>13240031203</w:t>
      </w:r>
      <w:r>
        <w:rPr>
          <w:rFonts w:ascii="Arial Narrow" w:hAnsi="Arial Narrow"/>
          <w:szCs w:val="21"/>
        </w:rPr>
        <w:t>（</w:t>
      </w:r>
      <w:proofErr w:type="gramStart"/>
      <w:r>
        <w:rPr>
          <w:rFonts w:ascii="Arial Narrow" w:hAnsi="Arial Narrow"/>
          <w:szCs w:val="21"/>
        </w:rPr>
        <w:t>微信同步</w:t>
      </w:r>
      <w:proofErr w:type="gramEnd"/>
      <w:r>
        <w:rPr>
          <w:rFonts w:ascii="Arial Narrow" w:hAnsi="Arial Narrow"/>
          <w:szCs w:val="21"/>
        </w:rPr>
        <w:t>），或扫描下方</w:t>
      </w:r>
      <w:proofErr w:type="gramStart"/>
      <w:r>
        <w:rPr>
          <w:rFonts w:ascii="Arial Narrow" w:hAnsi="Arial Narrow"/>
          <w:szCs w:val="21"/>
        </w:rPr>
        <w:t>二维码进</w:t>
      </w:r>
      <w:proofErr w:type="gramEnd"/>
      <w:r>
        <w:rPr>
          <w:rFonts w:ascii="Arial Narrow" w:hAnsi="Arial Narrow"/>
          <w:szCs w:val="21"/>
        </w:rPr>
        <w:t>行项目咨询</w:t>
      </w:r>
    </w:p>
    <w:p w14:paraId="24AE3583" w14:textId="77777777" w:rsidR="002000BD" w:rsidRDefault="0085693A">
      <w:pPr>
        <w:spacing w:line="360" w:lineRule="auto"/>
        <w:rPr>
          <w:rFonts w:ascii="Arial Narrow" w:hAnsi="Arial Narrow"/>
          <w:szCs w:val="21"/>
        </w:rPr>
      </w:pPr>
      <w:r>
        <w:rPr>
          <w:rFonts w:ascii="Arial Narrow" w:hAnsi="Arial Narrow"/>
          <w:noProof/>
        </w:rPr>
        <w:drawing>
          <wp:inline distT="0" distB="0" distL="0" distR="0" wp14:anchorId="2028C084" wp14:editId="566E4252">
            <wp:extent cx="1447800" cy="14287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800" cy="1428750"/>
                    </a:xfrm>
                    <a:prstGeom prst="rect">
                      <a:avLst/>
                    </a:prstGeom>
                    <a:noFill/>
                    <a:ln>
                      <a:noFill/>
                    </a:ln>
                  </pic:spPr>
                </pic:pic>
              </a:graphicData>
            </a:graphic>
          </wp:inline>
        </w:drawing>
      </w:r>
      <w:r>
        <w:rPr>
          <w:rFonts w:ascii="Arial Narrow" w:hAnsi="Arial Narrow"/>
          <w:noProof/>
          <w:szCs w:val="21"/>
        </w:rPr>
        <w:drawing>
          <wp:inline distT="0" distB="0" distL="0" distR="0" wp14:anchorId="5EF330BC" wp14:editId="32A17A2F">
            <wp:extent cx="1428750" cy="1428750"/>
            <wp:effectExtent l="0" t="0" r="6350" b="6350"/>
            <wp:docPr id="5" name="图片 2" descr="微信图片_20220310130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20310130419.jpg"/>
                    <pic:cNvPicPr>
                      <a:picLocks noChangeAspect="1"/>
                    </pic:cNvPicPr>
                  </pic:nvPicPr>
                  <pic:blipFill>
                    <a:blip r:embed="rId11"/>
                    <a:stretch>
                      <a:fillRect/>
                    </a:stretch>
                  </pic:blipFill>
                  <pic:spPr>
                    <a:xfrm>
                      <a:off x="0" y="0"/>
                      <a:ext cx="1428750" cy="1428750"/>
                    </a:xfrm>
                    <a:prstGeom prst="rect">
                      <a:avLst/>
                    </a:prstGeom>
                  </pic:spPr>
                </pic:pic>
              </a:graphicData>
            </a:graphic>
          </wp:inline>
        </w:drawing>
      </w:r>
    </w:p>
    <w:p w14:paraId="4A47B649" w14:textId="77777777" w:rsidR="002000BD" w:rsidRDefault="0085693A">
      <w:pPr>
        <w:spacing w:line="360" w:lineRule="auto"/>
        <w:ind w:firstLineChars="300" w:firstLine="630"/>
        <w:rPr>
          <w:rFonts w:ascii="Arial Narrow" w:hAnsi="Arial Narrow"/>
          <w:szCs w:val="21"/>
        </w:rPr>
      </w:pPr>
      <w:r>
        <w:rPr>
          <w:rFonts w:ascii="Arial Narrow" w:hAnsi="Arial Narrow" w:hint="eastAsia"/>
          <w:szCs w:val="21"/>
        </w:rPr>
        <w:t>更多项目信息，欢迎关注上方公众号</w:t>
      </w:r>
    </w:p>
    <w:sectPr w:rsidR="002000BD" w:rsidSect="002000BD">
      <w:pgSz w:w="11906" w:h="16838"/>
      <w:pgMar w:top="1418" w:right="1418" w:bottom="1418" w:left="1418"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DB72" w14:textId="77777777" w:rsidR="00D22585" w:rsidRDefault="00D22585" w:rsidP="00FA6BEE">
      <w:r>
        <w:separator/>
      </w:r>
    </w:p>
  </w:endnote>
  <w:endnote w:type="continuationSeparator" w:id="0">
    <w:p w14:paraId="20CAD7D1" w14:textId="77777777" w:rsidR="00D22585" w:rsidRDefault="00D22585" w:rsidP="00FA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Times New Roman"/>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82936" w14:textId="77777777" w:rsidR="00D22585" w:rsidRDefault="00D22585" w:rsidP="00FA6BEE">
      <w:r>
        <w:separator/>
      </w:r>
    </w:p>
  </w:footnote>
  <w:footnote w:type="continuationSeparator" w:id="0">
    <w:p w14:paraId="764AE658" w14:textId="77777777" w:rsidR="00D22585" w:rsidRDefault="00D22585" w:rsidP="00FA6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0329A"/>
    <w:multiLevelType w:val="multilevel"/>
    <w:tmpl w:val="214603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725DDC"/>
    <w:multiLevelType w:val="multilevel"/>
    <w:tmpl w:val="2C725DDC"/>
    <w:lvl w:ilvl="0">
      <w:start w:val="1"/>
      <w:numFmt w:val="japaneseCounting"/>
      <w:lvlText w:val="%1、"/>
      <w:lvlJc w:val="left"/>
      <w:pPr>
        <w:ind w:left="510" w:hanging="51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EBF743D"/>
    <w:multiLevelType w:val="multilevel"/>
    <w:tmpl w:val="3EBF743D"/>
    <w:lvl w:ilvl="0">
      <w:start w:val="1"/>
      <w:numFmt w:val="bullet"/>
      <w:lvlText w:val=""/>
      <w:lvlJc w:val="left"/>
      <w:pPr>
        <w:ind w:left="420" w:hanging="420"/>
      </w:pPr>
      <w:rPr>
        <w:rFonts w:ascii="Wingdings" w:hAnsi="Wingdings" w:hint="default"/>
        <w:color w:val="auto"/>
        <w:sz w:val="21"/>
        <w:szCs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E935310"/>
    <w:multiLevelType w:val="multilevel"/>
    <w:tmpl w:val="6E9353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F100398"/>
    <w:multiLevelType w:val="hybridMultilevel"/>
    <w:tmpl w:val="00AE9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6B5468"/>
    <w:multiLevelType w:val="multilevel"/>
    <w:tmpl w:val="726B54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0A8F"/>
    <w:rsid w:val="BE9FF771"/>
    <w:rsid w:val="00002E62"/>
    <w:rsid w:val="000035D7"/>
    <w:rsid w:val="00003AF0"/>
    <w:rsid w:val="00003FC6"/>
    <w:rsid w:val="0000505A"/>
    <w:rsid w:val="000056F7"/>
    <w:rsid w:val="0000590A"/>
    <w:rsid w:val="00006712"/>
    <w:rsid w:val="000067A6"/>
    <w:rsid w:val="0001073D"/>
    <w:rsid w:val="00010F31"/>
    <w:rsid w:val="000169DD"/>
    <w:rsid w:val="00017B34"/>
    <w:rsid w:val="00020D2A"/>
    <w:rsid w:val="00020D7D"/>
    <w:rsid w:val="0002131E"/>
    <w:rsid w:val="000224CC"/>
    <w:rsid w:val="000229EA"/>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96D"/>
    <w:rsid w:val="00035CA7"/>
    <w:rsid w:val="00035D68"/>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5B47"/>
    <w:rsid w:val="00060047"/>
    <w:rsid w:val="0006181E"/>
    <w:rsid w:val="00063026"/>
    <w:rsid w:val="00065242"/>
    <w:rsid w:val="00066ED0"/>
    <w:rsid w:val="00067D4B"/>
    <w:rsid w:val="00070FBF"/>
    <w:rsid w:val="00073AFD"/>
    <w:rsid w:val="00074C97"/>
    <w:rsid w:val="00076964"/>
    <w:rsid w:val="000807ED"/>
    <w:rsid w:val="000820F9"/>
    <w:rsid w:val="000838F6"/>
    <w:rsid w:val="000840CC"/>
    <w:rsid w:val="0008460A"/>
    <w:rsid w:val="00085323"/>
    <w:rsid w:val="000860BB"/>
    <w:rsid w:val="000865F2"/>
    <w:rsid w:val="00087DB0"/>
    <w:rsid w:val="00090EAA"/>
    <w:rsid w:val="0009206E"/>
    <w:rsid w:val="000954F4"/>
    <w:rsid w:val="0009649E"/>
    <w:rsid w:val="00097FB0"/>
    <w:rsid w:val="000A080D"/>
    <w:rsid w:val="000A0A86"/>
    <w:rsid w:val="000A2A22"/>
    <w:rsid w:val="000A4030"/>
    <w:rsid w:val="000A41FE"/>
    <w:rsid w:val="000A4429"/>
    <w:rsid w:val="000A5251"/>
    <w:rsid w:val="000A5300"/>
    <w:rsid w:val="000A5634"/>
    <w:rsid w:val="000B0533"/>
    <w:rsid w:val="000B1379"/>
    <w:rsid w:val="000B1A29"/>
    <w:rsid w:val="000B24CB"/>
    <w:rsid w:val="000B4F97"/>
    <w:rsid w:val="000B7AF2"/>
    <w:rsid w:val="000C058A"/>
    <w:rsid w:val="000C0A27"/>
    <w:rsid w:val="000C2F7C"/>
    <w:rsid w:val="000C399D"/>
    <w:rsid w:val="000C3F5B"/>
    <w:rsid w:val="000C4E56"/>
    <w:rsid w:val="000C52E6"/>
    <w:rsid w:val="000C5C18"/>
    <w:rsid w:val="000C7850"/>
    <w:rsid w:val="000C7F9A"/>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602"/>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4BCA"/>
    <w:rsid w:val="00146AB9"/>
    <w:rsid w:val="00147A3E"/>
    <w:rsid w:val="00147F38"/>
    <w:rsid w:val="00150D08"/>
    <w:rsid w:val="0016167D"/>
    <w:rsid w:val="00162783"/>
    <w:rsid w:val="00162E33"/>
    <w:rsid w:val="00164134"/>
    <w:rsid w:val="001646A3"/>
    <w:rsid w:val="00164D37"/>
    <w:rsid w:val="00167060"/>
    <w:rsid w:val="00167799"/>
    <w:rsid w:val="00167C8D"/>
    <w:rsid w:val="00170451"/>
    <w:rsid w:val="00173281"/>
    <w:rsid w:val="0017377D"/>
    <w:rsid w:val="001738F0"/>
    <w:rsid w:val="00173A7E"/>
    <w:rsid w:val="001744DD"/>
    <w:rsid w:val="00174E67"/>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2FD"/>
    <w:rsid w:val="001933C9"/>
    <w:rsid w:val="00193442"/>
    <w:rsid w:val="00194F39"/>
    <w:rsid w:val="00195824"/>
    <w:rsid w:val="001973C7"/>
    <w:rsid w:val="001A0C7A"/>
    <w:rsid w:val="001A164C"/>
    <w:rsid w:val="001A23CC"/>
    <w:rsid w:val="001A2636"/>
    <w:rsid w:val="001A281F"/>
    <w:rsid w:val="001A6AB3"/>
    <w:rsid w:val="001A7D56"/>
    <w:rsid w:val="001A7EF9"/>
    <w:rsid w:val="001B1730"/>
    <w:rsid w:val="001B1DAA"/>
    <w:rsid w:val="001B2069"/>
    <w:rsid w:val="001B3B2F"/>
    <w:rsid w:val="001B3BBB"/>
    <w:rsid w:val="001B600B"/>
    <w:rsid w:val="001C1A51"/>
    <w:rsid w:val="001C2739"/>
    <w:rsid w:val="001C3A99"/>
    <w:rsid w:val="001C5198"/>
    <w:rsid w:val="001C6985"/>
    <w:rsid w:val="001C6F43"/>
    <w:rsid w:val="001D2C48"/>
    <w:rsid w:val="001D4042"/>
    <w:rsid w:val="001D458C"/>
    <w:rsid w:val="001D4EF4"/>
    <w:rsid w:val="001D7120"/>
    <w:rsid w:val="001D74CC"/>
    <w:rsid w:val="001D7C02"/>
    <w:rsid w:val="001E2EB4"/>
    <w:rsid w:val="001E31D7"/>
    <w:rsid w:val="001E321D"/>
    <w:rsid w:val="001E3C9E"/>
    <w:rsid w:val="001E4F6C"/>
    <w:rsid w:val="001E53F3"/>
    <w:rsid w:val="001E5D98"/>
    <w:rsid w:val="001E6096"/>
    <w:rsid w:val="001F029D"/>
    <w:rsid w:val="001F476B"/>
    <w:rsid w:val="001F49A8"/>
    <w:rsid w:val="001F5524"/>
    <w:rsid w:val="001F6C71"/>
    <w:rsid w:val="001F7083"/>
    <w:rsid w:val="002000BD"/>
    <w:rsid w:val="0020057E"/>
    <w:rsid w:val="00201963"/>
    <w:rsid w:val="00202030"/>
    <w:rsid w:val="00202A46"/>
    <w:rsid w:val="00203BFF"/>
    <w:rsid w:val="00206418"/>
    <w:rsid w:val="00211D37"/>
    <w:rsid w:val="002133D5"/>
    <w:rsid w:val="002133F2"/>
    <w:rsid w:val="00213D09"/>
    <w:rsid w:val="00215686"/>
    <w:rsid w:val="0021575D"/>
    <w:rsid w:val="00215C6B"/>
    <w:rsid w:val="0021711E"/>
    <w:rsid w:val="002202A8"/>
    <w:rsid w:val="00220E2D"/>
    <w:rsid w:val="002211FB"/>
    <w:rsid w:val="0022214B"/>
    <w:rsid w:val="00223F43"/>
    <w:rsid w:val="002274D9"/>
    <w:rsid w:val="00227502"/>
    <w:rsid w:val="002279B9"/>
    <w:rsid w:val="00227BBC"/>
    <w:rsid w:val="00230EA2"/>
    <w:rsid w:val="00231E94"/>
    <w:rsid w:val="0023347E"/>
    <w:rsid w:val="00233487"/>
    <w:rsid w:val="00233A7E"/>
    <w:rsid w:val="002379FF"/>
    <w:rsid w:val="00241026"/>
    <w:rsid w:val="00241384"/>
    <w:rsid w:val="00241555"/>
    <w:rsid w:val="00241B99"/>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C3E"/>
    <w:rsid w:val="00271E4F"/>
    <w:rsid w:val="00272296"/>
    <w:rsid w:val="00272305"/>
    <w:rsid w:val="00272F97"/>
    <w:rsid w:val="00275270"/>
    <w:rsid w:val="0027600D"/>
    <w:rsid w:val="00276F0F"/>
    <w:rsid w:val="0028056A"/>
    <w:rsid w:val="00281542"/>
    <w:rsid w:val="00281951"/>
    <w:rsid w:val="00284E9F"/>
    <w:rsid w:val="002852EE"/>
    <w:rsid w:val="002859B4"/>
    <w:rsid w:val="00286AD9"/>
    <w:rsid w:val="0029179F"/>
    <w:rsid w:val="00292326"/>
    <w:rsid w:val="00292B12"/>
    <w:rsid w:val="00292DAF"/>
    <w:rsid w:val="00292F4B"/>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5C34"/>
    <w:rsid w:val="002C5FB5"/>
    <w:rsid w:val="002C6AEB"/>
    <w:rsid w:val="002C722D"/>
    <w:rsid w:val="002D04D0"/>
    <w:rsid w:val="002D3409"/>
    <w:rsid w:val="002D48CC"/>
    <w:rsid w:val="002D64B4"/>
    <w:rsid w:val="002D69C7"/>
    <w:rsid w:val="002D76B2"/>
    <w:rsid w:val="002D7905"/>
    <w:rsid w:val="002D7B20"/>
    <w:rsid w:val="002E0173"/>
    <w:rsid w:val="002E0797"/>
    <w:rsid w:val="002E1476"/>
    <w:rsid w:val="002E14B6"/>
    <w:rsid w:val="002E2B4A"/>
    <w:rsid w:val="002E319D"/>
    <w:rsid w:val="002E3299"/>
    <w:rsid w:val="002E4985"/>
    <w:rsid w:val="002E49B7"/>
    <w:rsid w:val="002E4E6F"/>
    <w:rsid w:val="002E5EE1"/>
    <w:rsid w:val="002E64CC"/>
    <w:rsid w:val="002F04E4"/>
    <w:rsid w:val="002F1A53"/>
    <w:rsid w:val="002F2589"/>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2551F"/>
    <w:rsid w:val="00330E7E"/>
    <w:rsid w:val="00330EF0"/>
    <w:rsid w:val="00332598"/>
    <w:rsid w:val="00333C15"/>
    <w:rsid w:val="003348D4"/>
    <w:rsid w:val="00335EB6"/>
    <w:rsid w:val="00336F49"/>
    <w:rsid w:val="00337023"/>
    <w:rsid w:val="003376C4"/>
    <w:rsid w:val="00342086"/>
    <w:rsid w:val="00342D9D"/>
    <w:rsid w:val="00342E7E"/>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1A1"/>
    <w:rsid w:val="00364A0C"/>
    <w:rsid w:val="00366506"/>
    <w:rsid w:val="003717AB"/>
    <w:rsid w:val="00371B64"/>
    <w:rsid w:val="003727D0"/>
    <w:rsid w:val="003738EA"/>
    <w:rsid w:val="00375491"/>
    <w:rsid w:val="0037561B"/>
    <w:rsid w:val="0037672C"/>
    <w:rsid w:val="00376E91"/>
    <w:rsid w:val="003822A8"/>
    <w:rsid w:val="00383DCC"/>
    <w:rsid w:val="00384FC1"/>
    <w:rsid w:val="00385D13"/>
    <w:rsid w:val="00386A4E"/>
    <w:rsid w:val="00386C51"/>
    <w:rsid w:val="00387362"/>
    <w:rsid w:val="00387AAC"/>
    <w:rsid w:val="00390C9A"/>
    <w:rsid w:val="00390EFD"/>
    <w:rsid w:val="00390FCA"/>
    <w:rsid w:val="003911CC"/>
    <w:rsid w:val="00392494"/>
    <w:rsid w:val="00393ACF"/>
    <w:rsid w:val="00393DD1"/>
    <w:rsid w:val="00394A95"/>
    <w:rsid w:val="00396306"/>
    <w:rsid w:val="00397742"/>
    <w:rsid w:val="00397891"/>
    <w:rsid w:val="00397DE4"/>
    <w:rsid w:val="003A00FF"/>
    <w:rsid w:val="003A0AC7"/>
    <w:rsid w:val="003A2522"/>
    <w:rsid w:val="003A260F"/>
    <w:rsid w:val="003A3A5B"/>
    <w:rsid w:val="003A6BB9"/>
    <w:rsid w:val="003A70F2"/>
    <w:rsid w:val="003B07D0"/>
    <w:rsid w:val="003B2028"/>
    <w:rsid w:val="003B4151"/>
    <w:rsid w:val="003B41E7"/>
    <w:rsid w:val="003B5A1E"/>
    <w:rsid w:val="003B669C"/>
    <w:rsid w:val="003B7583"/>
    <w:rsid w:val="003B786E"/>
    <w:rsid w:val="003C0A8A"/>
    <w:rsid w:val="003C11A3"/>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7DA0"/>
    <w:rsid w:val="003F050A"/>
    <w:rsid w:val="003F059B"/>
    <w:rsid w:val="003F50D1"/>
    <w:rsid w:val="003F5F88"/>
    <w:rsid w:val="003F6CF1"/>
    <w:rsid w:val="004004A2"/>
    <w:rsid w:val="00401B67"/>
    <w:rsid w:val="00404294"/>
    <w:rsid w:val="0040450B"/>
    <w:rsid w:val="004115D9"/>
    <w:rsid w:val="00411CAB"/>
    <w:rsid w:val="004121A9"/>
    <w:rsid w:val="0041273F"/>
    <w:rsid w:val="00412A52"/>
    <w:rsid w:val="00414A06"/>
    <w:rsid w:val="004161B1"/>
    <w:rsid w:val="00416EA7"/>
    <w:rsid w:val="00417DFD"/>
    <w:rsid w:val="00420432"/>
    <w:rsid w:val="0042068E"/>
    <w:rsid w:val="00421465"/>
    <w:rsid w:val="00421790"/>
    <w:rsid w:val="0042204E"/>
    <w:rsid w:val="00422110"/>
    <w:rsid w:val="00424C95"/>
    <w:rsid w:val="00426325"/>
    <w:rsid w:val="00427675"/>
    <w:rsid w:val="00427B94"/>
    <w:rsid w:val="0043254D"/>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1558"/>
    <w:rsid w:val="00471CBF"/>
    <w:rsid w:val="00472046"/>
    <w:rsid w:val="00472F7F"/>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255"/>
    <w:rsid w:val="00495E6D"/>
    <w:rsid w:val="004A1602"/>
    <w:rsid w:val="004A2814"/>
    <w:rsid w:val="004A3537"/>
    <w:rsid w:val="004A45E5"/>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108"/>
    <w:rsid w:val="004C343D"/>
    <w:rsid w:val="004C5277"/>
    <w:rsid w:val="004C6632"/>
    <w:rsid w:val="004D1B47"/>
    <w:rsid w:val="004D2423"/>
    <w:rsid w:val="004D288C"/>
    <w:rsid w:val="004D314E"/>
    <w:rsid w:val="004D32A3"/>
    <w:rsid w:val="004D3884"/>
    <w:rsid w:val="004D5BA8"/>
    <w:rsid w:val="004D5BBA"/>
    <w:rsid w:val="004D66A7"/>
    <w:rsid w:val="004D706E"/>
    <w:rsid w:val="004E06D8"/>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7B7"/>
    <w:rsid w:val="004F5890"/>
    <w:rsid w:val="004F743F"/>
    <w:rsid w:val="004F7C1B"/>
    <w:rsid w:val="00500A8F"/>
    <w:rsid w:val="005043E9"/>
    <w:rsid w:val="005045E0"/>
    <w:rsid w:val="00504C69"/>
    <w:rsid w:val="005059C6"/>
    <w:rsid w:val="005060F9"/>
    <w:rsid w:val="00510979"/>
    <w:rsid w:val="005109DD"/>
    <w:rsid w:val="00511021"/>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7573"/>
    <w:rsid w:val="00527799"/>
    <w:rsid w:val="005326B5"/>
    <w:rsid w:val="005339BB"/>
    <w:rsid w:val="005346C8"/>
    <w:rsid w:val="00534DE3"/>
    <w:rsid w:val="00535F08"/>
    <w:rsid w:val="00536454"/>
    <w:rsid w:val="00536F45"/>
    <w:rsid w:val="00537EE6"/>
    <w:rsid w:val="00540A0F"/>
    <w:rsid w:val="00543881"/>
    <w:rsid w:val="005447E3"/>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538"/>
    <w:rsid w:val="00594C58"/>
    <w:rsid w:val="00594D7A"/>
    <w:rsid w:val="00594DE9"/>
    <w:rsid w:val="00596D1A"/>
    <w:rsid w:val="00597D3D"/>
    <w:rsid w:val="005A1F46"/>
    <w:rsid w:val="005A31F5"/>
    <w:rsid w:val="005A65C8"/>
    <w:rsid w:val="005A6A9F"/>
    <w:rsid w:val="005A75EC"/>
    <w:rsid w:val="005B0E8B"/>
    <w:rsid w:val="005B2979"/>
    <w:rsid w:val="005B48E5"/>
    <w:rsid w:val="005B5847"/>
    <w:rsid w:val="005B5D60"/>
    <w:rsid w:val="005B69C2"/>
    <w:rsid w:val="005B7C25"/>
    <w:rsid w:val="005C272C"/>
    <w:rsid w:val="005C27A1"/>
    <w:rsid w:val="005C34B9"/>
    <w:rsid w:val="005C3BCA"/>
    <w:rsid w:val="005C67D4"/>
    <w:rsid w:val="005C77FB"/>
    <w:rsid w:val="005C785D"/>
    <w:rsid w:val="005C7CC0"/>
    <w:rsid w:val="005D05E0"/>
    <w:rsid w:val="005D0683"/>
    <w:rsid w:val="005D0C94"/>
    <w:rsid w:val="005D2B29"/>
    <w:rsid w:val="005D2C60"/>
    <w:rsid w:val="005D4538"/>
    <w:rsid w:val="005D50EF"/>
    <w:rsid w:val="005D51C2"/>
    <w:rsid w:val="005D5906"/>
    <w:rsid w:val="005D6F09"/>
    <w:rsid w:val="005D77DB"/>
    <w:rsid w:val="005E035C"/>
    <w:rsid w:val="005E1519"/>
    <w:rsid w:val="005E262D"/>
    <w:rsid w:val="005E2D53"/>
    <w:rsid w:val="005E56AB"/>
    <w:rsid w:val="005E5A41"/>
    <w:rsid w:val="005E6284"/>
    <w:rsid w:val="005E674A"/>
    <w:rsid w:val="005E6852"/>
    <w:rsid w:val="005E6E17"/>
    <w:rsid w:val="005E7EEC"/>
    <w:rsid w:val="005F0081"/>
    <w:rsid w:val="005F0156"/>
    <w:rsid w:val="005F1EFA"/>
    <w:rsid w:val="005F200A"/>
    <w:rsid w:val="005F30EE"/>
    <w:rsid w:val="005F310D"/>
    <w:rsid w:val="005F3B25"/>
    <w:rsid w:val="005F44AF"/>
    <w:rsid w:val="005F6112"/>
    <w:rsid w:val="00600310"/>
    <w:rsid w:val="006011E4"/>
    <w:rsid w:val="00602232"/>
    <w:rsid w:val="00604849"/>
    <w:rsid w:val="00604D44"/>
    <w:rsid w:val="00606AA2"/>
    <w:rsid w:val="00606C4F"/>
    <w:rsid w:val="00607DA4"/>
    <w:rsid w:val="00607EE7"/>
    <w:rsid w:val="006107DC"/>
    <w:rsid w:val="00610B8D"/>
    <w:rsid w:val="00611176"/>
    <w:rsid w:val="0061228A"/>
    <w:rsid w:val="006164E9"/>
    <w:rsid w:val="00617A76"/>
    <w:rsid w:val="00621ED0"/>
    <w:rsid w:val="00622238"/>
    <w:rsid w:val="0062251A"/>
    <w:rsid w:val="00622D9D"/>
    <w:rsid w:val="00624BB2"/>
    <w:rsid w:val="006265E6"/>
    <w:rsid w:val="00626607"/>
    <w:rsid w:val="0062701B"/>
    <w:rsid w:val="0062722C"/>
    <w:rsid w:val="00630772"/>
    <w:rsid w:val="006316FD"/>
    <w:rsid w:val="0063217A"/>
    <w:rsid w:val="00632329"/>
    <w:rsid w:val="00632434"/>
    <w:rsid w:val="006325BC"/>
    <w:rsid w:val="00633384"/>
    <w:rsid w:val="006351D6"/>
    <w:rsid w:val="006359FB"/>
    <w:rsid w:val="006361BC"/>
    <w:rsid w:val="00636A3C"/>
    <w:rsid w:val="00637AD1"/>
    <w:rsid w:val="00642CD5"/>
    <w:rsid w:val="006452B3"/>
    <w:rsid w:val="00645750"/>
    <w:rsid w:val="00645792"/>
    <w:rsid w:val="006461FA"/>
    <w:rsid w:val="00646784"/>
    <w:rsid w:val="00651CCB"/>
    <w:rsid w:val="006551A7"/>
    <w:rsid w:val="0065585D"/>
    <w:rsid w:val="00655B51"/>
    <w:rsid w:val="006606FB"/>
    <w:rsid w:val="0066295A"/>
    <w:rsid w:val="00663035"/>
    <w:rsid w:val="00663D74"/>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35EB"/>
    <w:rsid w:val="00684D38"/>
    <w:rsid w:val="006858D5"/>
    <w:rsid w:val="00687DBB"/>
    <w:rsid w:val="006929A5"/>
    <w:rsid w:val="00694746"/>
    <w:rsid w:val="00695175"/>
    <w:rsid w:val="00695B13"/>
    <w:rsid w:val="00696B1C"/>
    <w:rsid w:val="0069732D"/>
    <w:rsid w:val="006A0818"/>
    <w:rsid w:val="006A196C"/>
    <w:rsid w:val="006A1FE6"/>
    <w:rsid w:val="006A201A"/>
    <w:rsid w:val="006A2B5F"/>
    <w:rsid w:val="006A32C4"/>
    <w:rsid w:val="006A62A9"/>
    <w:rsid w:val="006A72B8"/>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15C92"/>
    <w:rsid w:val="00720659"/>
    <w:rsid w:val="0072201D"/>
    <w:rsid w:val="0072383E"/>
    <w:rsid w:val="00724324"/>
    <w:rsid w:val="00730194"/>
    <w:rsid w:val="007309D5"/>
    <w:rsid w:val="00731C20"/>
    <w:rsid w:val="00731FE4"/>
    <w:rsid w:val="00733292"/>
    <w:rsid w:val="00735C0B"/>
    <w:rsid w:val="0073607E"/>
    <w:rsid w:val="00736663"/>
    <w:rsid w:val="007370F3"/>
    <w:rsid w:val="0073729E"/>
    <w:rsid w:val="007423FD"/>
    <w:rsid w:val="0074285A"/>
    <w:rsid w:val="00742AF9"/>
    <w:rsid w:val="007471A6"/>
    <w:rsid w:val="00747519"/>
    <w:rsid w:val="00747608"/>
    <w:rsid w:val="00753525"/>
    <w:rsid w:val="007559A1"/>
    <w:rsid w:val="00755EE3"/>
    <w:rsid w:val="00757990"/>
    <w:rsid w:val="00760C7A"/>
    <w:rsid w:val="007619AD"/>
    <w:rsid w:val="007621D5"/>
    <w:rsid w:val="00762330"/>
    <w:rsid w:val="00762492"/>
    <w:rsid w:val="00762B3D"/>
    <w:rsid w:val="007640E0"/>
    <w:rsid w:val="007643CF"/>
    <w:rsid w:val="007652B1"/>
    <w:rsid w:val="0076681B"/>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63F"/>
    <w:rsid w:val="007A5F86"/>
    <w:rsid w:val="007A7362"/>
    <w:rsid w:val="007B0667"/>
    <w:rsid w:val="007B2D5A"/>
    <w:rsid w:val="007B36DA"/>
    <w:rsid w:val="007B41B3"/>
    <w:rsid w:val="007B48A3"/>
    <w:rsid w:val="007B548F"/>
    <w:rsid w:val="007B5A17"/>
    <w:rsid w:val="007B612C"/>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5F2A"/>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5E5"/>
    <w:rsid w:val="007F79E2"/>
    <w:rsid w:val="00800060"/>
    <w:rsid w:val="00801BE9"/>
    <w:rsid w:val="00802548"/>
    <w:rsid w:val="00802890"/>
    <w:rsid w:val="00802957"/>
    <w:rsid w:val="00802B47"/>
    <w:rsid w:val="00803F13"/>
    <w:rsid w:val="008052BF"/>
    <w:rsid w:val="00806273"/>
    <w:rsid w:val="008062A9"/>
    <w:rsid w:val="008068CC"/>
    <w:rsid w:val="00807BB4"/>
    <w:rsid w:val="008105AE"/>
    <w:rsid w:val="0081144C"/>
    <w:rsid w:val="00811B0B"/>
    <w:rsid w:val="00814243"/>
    <w:rsid w:val="00814AA6"/>
    <w:rsid w:val="008153A8"/>
    <w:rsid w:val="008159D3"/>
    <w:rsid w:val="008160D4"/>
    <w:rsid w:val="008161F4"/>
    <w:rsid w:val="00822C07"/>
    <w:rsid w:val="00823E2F"/>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260"/>
    <w:rsid w:val="0085693A"/>
    <w:rsid w:val="00860271"/>
    <w:rsid w:val="00861DAC"/>
    <w:rsid w:val="0086227D"/>
    <w:rsid w:val="00863FEE"/>
    <w:rsid w:val="008653E0"/>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8704F"/>
    <w:rsid w:val="0089014A"/>
    <w:rsid w:val="008902CF"/>
    <w:rsid w:val="00891840"/>
    <w:rsid w:val="008920B7"/>
    <w:rsid w:val="0089263F"/>
    <w:rsid w:val="008966E9"/>
    <w:rsid w:val="00896C9B"/>
    <w:rsid w:val="008A0295"/>
    <w:rsid w:val="008A1F3F"/>
    <w:rsid w:val="008A251C"/>
    <w:rsid w:val="008A29F3"/>
    <w:rsid w:val="008A3794"/>
    <w:rsid w:val="008B0778"/>
    <w:rsid w:val="008B188A"/>
    <w:rsid w:val="008B25B7"/>
    <w:rsid w:val="008B3B65"/>
    <w:rsid w:val="008B47ED"/>
    <w:rsid w:val="008B4A3B"/>
    <w:rsid w:val="008B54B8"/>
    <w:rsid w:val="008B56E5"/>
    <w:rsid w:val="008B6065"/>
    <w:rsid w:val="008C1025"/>
    <w:rsid w:val="008C1F77"/>
    <w:rsid w:val="008C479F"/>
    <w:rsid w:val="008C595D"/>
    <w:rsid w:val="008C5AFB"/>
    <w:rsid w:val="008D1223"/>
    <w:rsid w:val="008D3CFE"/>
    <w:rsid w:val="008D5E6C"/>
    <w:rsid w:val="008D643A"/>
    <w:rsid w:val="008D72EE"/>
    <w:rsid w:val="008D7C2F"/>
    <w:rsid w:val="008D7F16"/>
    <w:rsid w:val="008E08E2"/>
    <w:rsid w:val="008E160B"/>
    <w:rsid w:val="008E25A1"/>
    <w:rsid w:val="008E2B3B"/>
    <w:rsid w:val="008E4534"/>
    <w:rsid w:val="008E4E58"/>
    <w:rsid w:val="008E54DB"/>
    <w:rsid w:val="008E72F5"/>
    <w:rsid w:val="008E7A53"/>
    <w:rsid w:val="008F1045"/>
    <w:rsid w:val="008F1F5F"/>
    <w:rsid w:val="008F2A31"/>
    <w:rsid w:val="008F3AC5"/>
    <w:rsid w:val="008F621A"/>
    <w:rsid w:val="008F6CC8"/>
    <w:rsid w:val="009018E4"/>
    <w:rsid w:val="00901B91"/>
    <w:rsid w:val="00902FD4"/>
    <w:rsid w:val="00903BED"/>
    <w:rsid w:val="00905613"/>
    <w:rsid w:val="00905BF1"/>
    <w:rsid w:val="009073C0"/>
    <w:rsid w:val="00907AAA"/>
    <w:rsid w:val="009111B0"/>
    <w:rsid w:val="00912989"/>
    <w:rsid w:val="00912D70"/>
    <w:rsid w:val="009134CB"/>
    <w:rsid w:val="00913572"/>
    <w:rsid w:val="00915EF9"/>
    <w:rsid w:val="00916CD0"/>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A65"/>
    <w:rsid w:val="00941C7C"/>
    <w:rsid w:val="0094276A"/>
    <w:rsid w:val="00942C75"/>
    <w:rsid w:val="00943794"/>
    <w:rsid w:val="0094475E"/>
    <w:rsid w:val="0094692A"/>
    <w:rsid w:val="00951195"/>
    <w:rsid w:val="009513E1"/>
    <w:rsid w:val="00951435"/>
    <w:rsid w:val="00952045"/>
    <w:rsid w:val="00952BA5"/>
    <w:rsid w:val="009554FB"/>
    <w:rsid w:val="00957EEC"/>
    <w:rsid w:val="00962C1C"/>
    <w:rsid w:val="00963696"/>
    <w:rsid w:val="009642E6"/>
    <w:rsid w:val="009645E2"/>
    <w:rsid w:val="00965CCC"/>
    <w:rsid w:val="00965F1D"/>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AFC"/>
    <w:rsid w:val="00987EB0"/>
    <w:rsid w:val="009927BE"/>
    <w:rsid w:val="00994987"/>
    <w:rsid w:val="00994C49"/>
    <w:rsid w:val="00994EDE"/>
    <w:rsid w:val="009959F3"/>
    <w:rsid w:val="00995FFE"/>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44ED"/>
    <w:rsid w:val="009C4F0D"/>
    <w:rsid w:val="009C5700"/>
    <w:rsid w:val="009C596C"/>
    <w:rsid w:val="009C5D67"/>
    <w:rsid w:val="009C5FEE"/>
    <w:rsid w:val="009C6763"/>
    <w:rsid w:val="009C692C"/>
    <w:rsid w:val="009C698C"/>
    <w:rsid w:val="009C7A2D"/>
    <w:rsid w:val="009C7CE4"/>
    <w:rsid w:val="009D2664"/>
    <w:rsid w:val="009D72F9"/>
    <w:rsid w:val="009E18AF"/>
    <w:rsid w:val="009E4A3B"/>
    <w:rsid w:val="009E5617"/>
    <w:rsid w:val="009E5D88"/>
    <w:rsid w:val="009E6157"/>
    <w:rsid w:val="009E73AD"/>
    <w:rsid w:val="009F0653"/>
    <w:rsid w:val="009F09C7"/>
    <w:rsid w:val="009F1546"/>
    <w:rsid w:val="009F2C78"/>
    <w:rsid w:val="009F324C"/>
    <w:rsid w:val="009F3444"/>
    <w:rsid w:val="009F632A"/>
    <w:rsid w:val="009F6CDA"/>
    <w:rsid w:val="009F7FCB"/>
    <w:rsid w:val="00A00B17"/>
    <w:rsid w:val="00A01568"/>
    <w:rsid w:val="00A04D56"/>
    <w:rsid w:val="00A0565B"/>
    <w:rsid w:val="00A05B55"/>
    <w:rsid w:val="00A1042E"/>
    <w:rsid w:val="00A112C1"/>
    <w:rsid w:val="00A1751E"/>
    <w:rsid w:val="00A1794D"/>
    <w:rsid w:val="00A207E1"/>
    <w:rsid w:val="00A20EB8"/>
    <w:rsid w:val="00A20EDD"/>
    <w:rsid w:val="00A220C6"/>
    <w:rsid w:val="00A2334E"/>
    <w:rsid w:val="00A2358C"/>
    <w:rsid w:val="00A256C1"/>
    <w:rsid w:val="00A2663A"/>
    <w:rsid w:val="00A30D1A"/>
    <w:rsid w:val="00A31C85"/>
    <w:rsid w:val="00A32C2E"/>
    <w:rsid w:val="00A331D3"/>
    <w:rsid w:val="00A33393"/>
    <w:rsid w:val="00A33A9E"/>
    <w:rsid w:val="00A36E1A"/>
    <w:rsid w:val="00A4067B"/>
    <w:rsid w:val="00A40977"/>
    <w:rsid w:val="00A4519A"/>
    <w:rsid w:val="00A45DC2"/>
    <w:rsid w:val="00A461A7"/>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6003"/>
    <w:rsid w:val="00A76873"/>
    <w:rsid w:val="00A76D78"/>
    <w:rsid w:val="00A77A93"/>
    <w:rsid w:val="00A83140"/>
    <w:rsid w:val="00A843DA"/>
    <w:rsid w:val="00A84593"/>
    <w:rsid w:val="00A84830"/>
    <w:rsid w:val="00A85752"/>
    <w:rsid w:val="00A8598E"/>
    <w:rsid w:val="00A864C0"/>
    <w:rsid w:val="00A91F44"/>
    <w:rsid w:val="00A955D9"/>
    <w:rsid w:val="00A96197"/>
    <w:rsid w:val="00A96609"/>
    <w:rsid w:val="00AA091F"/>
    <w:rsid w:val="00AA2334"/>
    <w:rsid w:val="00AA331C"/>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259A"/>
    <w:rsid w:val="00AC32C6"/>
    <w:rsid w:val="00AC63F2"/>
    <w:rsid w:val="00AC7023"/>
    <w:rsid w:val="00AC7C1D"/>
    <w:rsid w:val="00AD0CF9"/>
    <w:rsid w:val="00AD22A3"/>
    <w:rsid w:val="00AD2D38"/>
    <w:rsid w:val="00AD4A39"/>
    <w:rsid w:val="00AD5601"/>
    <w:rsid w:val="00AD657D"/>
    <w:rsid w:val="00AD66AE"/>
    <w:rsid w:val="00AD7BA1"/>
    <w:rsid w:val="00AE0267"/>
    <w:rsid w:val="00AE04AB"/>
    <w:rsid w:val="00AE062F"/>
    <w:rsid w:val="00AE3BD0"/>
    <w:rsid w:val="00AE66FD"/>
    <w:rsid w:val="00AE7776"/>
    <w:rsid w:val="00AE7781"/>
    <w:rsid w:val="00AE7DB0"/>
    <w:rsid w:val="00AF1933"/>
    <w:rsid w:val="00AF5247"/>
    <w:rsid w:val="00AF676D"/>
    <w:rsid w:val="00AF78C6"/>
    <w:rsid w:val="00AF7CB4"/>
    <w:rsid w:val="00AF7D48"/>
    <w:rsid w:val="00B00961"/>
    <w:rsid w:val="00B01ADE"/>
    <w:rsid w:val="00B0316F"/>
    <w:rsid w:val="00B0605C"/>
    <w:rsid w:val="00B06A78"/>
    <w:rsid w:val="00B06BA6"/>
    <w:rsid w:val="00B07BDC"/>
    <w:rsid w:val="00B1041C"/>
    <w:rsid w:val="00B12237"/>
    <w:rsid w:val="00B12F3C"/>
    <w:rsid w:val="00B13162"/>
    <w:rsid w:val="00B133E0"/>
    <w:rsid w:val="00B165DD"/>
    <w:rsid w:val="00B17B88"/>
    <w:rsid w:val="00B20470"/>
    <w:rsid w:val="00B204C8"/>
    <w:rsid w:val="00B20666"/>
    <w:rsid w:val="00B20D15"/>
    <w:rsid w:val="00B21C23"/>
    <w:rsid w:val="00B22EB0"/>
    <w:rsid w:val="00B24A6A"/>
    <w:rsid w:val="00B24FF7"/>
    <w:rsid w:val="00B2543C"/>
    <w:rsid w:val="00B26192"/>
    <w:rsid w:val="00B262CD"/>
    <w:rsid w:val="00B27D9C"/>
    <w:rsid w:val="00B316D1"/>
    <w:rsid w:val="00B31D90"/>
    <w:rsid w:val="00B33B11"/>
    <w:rsid w:val="00B33C5E"/>
    <w:rsid w:val="00B354D1"/>
    <w:rsid w:val="00B3755D"/>
    <w:rsid w:val="00B37614"/>
    <w:rsid w:val="00B40A66"/>
    <w:rsid w:val="00B41090"/>
    <w:rsid w:val="00B42C18"/>
    <w:rsid w:val="00B45EA5"/>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F9C"/>
    <w:rsid w:val="00B75AEA"/>
    <w:rsid w:val="00B769E3"/>
    <w:rsid w:val="00B76A20"/>
    <w:rsid w:val="00B801E0"/>
    <w:rsid w:val="00B80489"/>
    <w:rsid w:val="00B80516"/>
    <w:rsid w:val="00B81222"/>
    <w:rsid w:val="00B815F8"/>
    <w:rsid w:val="00B83422"/>
    <w:rsid w:val="00B841C1"/>
    <w:rsid w:val="00B8625B"/>
    <w:rsid w:val="00B8765A"/>
    <w:rsid w:val="00B87C6C"/>
    <w:rsid w:val="00B9295B"/>
    <w:rsid w:val="00B955B3"/>
    <w:rsid w:val="00B9562D"/>
    <w:rsid w:val="00BA0558"/>
    <w:rsid w:val="00BA15F6"/>
    <w:rsid w:val="00BA1649"/>
    <w:rsid w:val="00BA294E"/>
    <w:rsid w:val="00BA2B02"/>
    <w:rsid w:val="00BA2F31"/>
    <w:rsid w:val="00BA3427"/>
    <w:rsid w:val="00BA374B"/>
    <w:rsid w:val="00BA3795"/>
    <w:rsid w:val="00BA539A"/>
    <w:rsid w:val="00BB06D9"/>
    <w:rsid w:val="00BB0CAA"/>
    <w:rsid w:val="00BB11A8"/>
    <w:rsid w:val="00BB2026"/>
    <w:rsid w:val="00BB36B5"/>
    <w:rsid w:val="00BB3914"/>
    <w:rsid w:val="00BB3B92"/>
    <w:rsid w:val="00BB52DF"/>
    <w:rsid w:val="00BC00BF"/>
    <w:rsid w:val="00BC1BD9"/>
    <w:rsid w:val="00BC2BC9"/>
    <w:rsid w:val="00BC3250"/>
    <w:rsid w:val="00BC3907"/>
    <w:rsid w:val="00BC3B43"/>
    <w:rsid w:val="00BC40E0"/>
    <w:rsid w:val="00BC52DF"/>
    <w:rsid w:val="00BC5535"/>
    <w:rsid w:val="00BC6508"/>
    <w:rsid w:val="00BC7C59"/>
    <w:rsid w:val="00BC7DAB"/>
    <w:rsid w:val="00BD0BB7"/>
    <w:rsid w:val="00BD1289"/>
    <w:rsid w:val="00BD21C2"/>
    <w:rsid w:val="00BD353A"/>
    <w:rsid w:val="00BD3F00"/>
    <w:rsid w:val="00BD6A1A"/>
    <w:rsid w:val="00BD757C"/>
    <w:rsid w:val="00BE006B"/>
    <w:rsid w:val="00BE02A7"/>
    <w:rsid w:val="00BE031C"/>
    <w:rsid w:val="00BE1DC7"/>
    <w:rsid w:val="00BE2788"/>
    <w:rsid w:val="00BE2AA4"/>
    <w:rsid w:val="00BE3265"/>
    <w:rsid w:val="00BE6F4C"/>
    <w:rsid w:val="00BE7E70"/>
    <w:rsid w:val="00BF00E9"/>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0F1"/>
    <w:rsid w:val="00C277CB"/>
    <w:rsid w:val="00C3030F"/>
    <w:rsid w:val="00C31341"/>
    <w:rsid w:val="00C3376D"/>
    <w:rsid w:val="00C34A52"/>
    <w:rsid w:val="00C34F11"/>
    <w:rsid w:val="00C369C9"/>
    <w:rsid w:val="00C40F0C"/>
    <w:rsid w:val="00C42C53"/>
    <w:rsid w:val="00C43B25"/>
    <w:rsid w:val="00C444EA"/>
    <w:rsid w:val="00C464C3"/>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9D"/>
    <w:rsid w:val="00C766EF"/>
    <w:rsid w:val="00C769D3"/>
    <w:rsid w:val="00C773FC"/>
    <w:rsid w:val="00C807AA"/>
    <w:rsid w:val="00C80EE6"/>
    <w:rsid w:val="00C817A7"/>
    <w:rsid w:val="00C860B0"/>
    <w:rsid w:val="00C861B2"/>
    <w:rsid w:val="00C86975"/>
    <w:rsid w:val="00C90B0A"/>
    <w:rsid w:val="00C92DF3"/>
    <w:rsid w:val="00C952AB"/>
    <w:rsid w:val="00C956CB"/>
    <w:rsid w:val="00C97E4E"/>
    <w:rsid w:val="00CA0CD3"/>
    <w:rsid w:val="00CA2A8B"/>
    <w:rsid w:val="00CA54C6"/>
    <w:rsid w:val="00CA65E9"/>
    <w:rsid w:val="00CB0D2B"/>
    <w:rsid w:val="00CB4339"/>
    <w:rsid w:val="00CB49F9"/>
    <w:rsid w:val="00CB50EB"/>
    <w:rsid w:val="00CB5521"/>
    <w:rsid w:val="00CB66EA"/>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A04"/>
    <w:rsid w:val="00CE0EEA"/>
    <w:rsid w:val="00CE152C"/>
    <w:rsid w:val="00CE4335"/>
    <w:rsid w:val="00CE665F"/>
    <w:rsid w:val="00CE67ED"/>
    <w:rsid w:val="00CE741F"/>
    <w:rsid w:val="00CF0698"/>
    <w:rsid w:val="00CF0E27"/>
    <w:rsid w:val="00CF197E"/>
    <w:rsid w:val="00CF4D2B"/>
    <w:rsid w:val="00CF5040"/>
    <w:rsid w:val="00D0229F"/>
    <w:rsid w:val="00D03331"/>
    <w:rsid w:val="00D073EA"/>
    <w:rsid w:val="00D07820"/>
    <w:rsid w:val="00D105A9"/>
    <w:rsid w:val="00D10D0A"/>
    <w:rsid w:val="00D11D02"/>
    <w:rsid w:val="00D12776"/>
    <w:rsid w:val="00D12D35"/>
    <w:rsid w:val="00D12D70"/>
    <w:rsid w:val="00D13333"/>
    <w:rsid w:val="00D16387"/>
    <w:rsid w:val="00D17DB4"/>
    <w:rsid w:val="00D2092D"/>
    <w:rsid w:val="00D22585"/>
    <w:rsid w:val="00D2258A"/>
    <w:rsid w:val="00D22AE9"/>
    <w:rsid w:val="00D23038"/>
    <w:rsid w:val="00D2327E"/>
    <w:rsid w:val="00D236EA"/>
    <w:rsid w:val="00D27D91"/>
    <w:rsid w:val="00D314E9"/>
    <w:rsid w:val="00D31AFE"/>
    <w:rsid w:val="00D332D6"/>
    <w:rsid w:val="00D346FC"/>
    <w:rsid w:val="00D35444"/>
    <w:rsid w:val="00D3691D"/>
    <w:rsid w:val="00D371C4"/>
    <w:rsid w:val="00D406A2"/>
    <w:rsid w:val="00D41ADE"/>
    <w:rsid w:val="00D4254D"/>
    <w:rsid w:val="00D4296D"/>
    <w:rsid w:val="00D431ED"/>
    <w:rsid w:val="00D43811"/>
    <w:rsid w:val="00D43C2F"/>
    <w:rsid w:val="00D458F7"/>
    <w:rsid w:val="00D4648E"/>
    <w:rsid w:val="00D471D1"/>
    <w:rsid w:val="00D50A2B"/>
    <w:rsid w:val="00D50E81"/>
    <w:rsid w:val="00D54274"/>
    <w:rsid w:val="00D560EF"/>
    <w:rsid w:val="00D56A55"/>
    <w:rsid w:val="00D60EC2"/>
    <w:rsid w:val="00D634D8"/>
    <w:rsid w:val="00D63C2D"/>
    <w:rsid w:val="00D649F8"/>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3C5"/>
    <w:rsid w:val="00D83EBA"/>
    <w:rsid w:val="00D8505B"/>
    <w:rsid w:val="00D85062"/>
    <w:rsid w:val="00D85238"/>
    <w:rsid w:val="00D9369F"/>
    <w:rsid w:val="00D9586A"/>
    <w:rsid w:val="00D9599A"/>
    <w:rsid w:val="00D95B41"/>
    <w:rsid w:val="00D95EC7"/>
    <w:rsid w:val="00D96CBF"/>
    <w:rsid w:val="00D973B0"/>
    <w:rsid w:val="00DA100A"/>
    <w:rsid w:val="00DA205E"/>
    <w:rsid w:val="00DA20EC"/>
    <w:rsid w:val="00DA25AD"/>
    <w:rsid w:val="00DA41DB"/>
    <w:rsid w:val="00DA4E06"/>
    <w:rsid w:val="00DA73E5"/>
    <w:rsid w:val="00DA7689"/>
    <w:rsid w:val="00DB0090"/>
    <w:rsid w:val="00DB1679"/>
    <w:rsid w:val="00DB1C5D"/>
    <w:rsid w:val="00DB261A"/>
    <w:rsid w:val="00DB37BD"/>
    <w:rsid w:val="00DB53F6"/>
    <w:rsid w:val="00DB7026"/>
    <w:rsid w:val="00DC2F1C"/>
    <w:rsid w:val="00DC2F84"/>
    <w:rsid w:val="00DC4BA2"/>
    <w:rsid w:val="00DC4E7E"/>
    <w:rsid w:val="00DC783F"/>
    <w:rsid w:val="00DD3849"/>
    <w:rsid w:val="00DD3EC5"/>
    <w:rsid w:val="00DD46BA"/>
    <w:rsid w:val="00DD4C8D"/>
    <w:rsid w:val="00DD50A6"/>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2E50"/>
    <w:rsid w:val="00E04601"/>
    <w:rsid w:val="00E04D16"/>
    <w:rsid w:val="00E0694A"/>
    <w:rsid w:val="00E06B9C"/>
    <w:rsid w:val="00E07A31"/>
    <w:rsid w:val="00E11325"/>
    <w:rsid w:val="00E11C98"/>
    <w:rsid w:val="00E11ECE"/>
    <w:rsid w:val="00E1495B"/>
    <w:rsid w:val="00E15234"/>
    <w:rsid w:val="00E17346"/>
    <w:rsid w:val="00E217A6"/>
    <w:rsid w:val="00E21BE2"/>
    <w:rsid w:val="00E22994"/>
    <w:rsid w:val="00E23047"/>
    <w:rsid w:val="00E23270"/>
    <w:rsid w:val="00E260CE"/>
    <w:rsid w:val="00E3020A"/>
    <w:rsid w:val="00E30804"/>
    <w:rsid w:val="00E309FD"/>
    <w:rsid w:val="00E316E6"/>
    <w:rsid w:val="00E32598"/>
    <w:rsid w:val="00E32655"/>
    <w:rsid w:val="00E32BFD"/>
    <w:rsid w:val="00E334C2"/>
    <w:rsid w:val="00E33E89"/>
    <w:rsid w:val="00E3487D"/>
    <w:rsid w:val="00E34BC5"/>
    <w:rsid w:val="00E37F85"/>
    <w:rsid w:val="00E403D4"/>
    <w:rsid w:val="00E403F2"/>
    <w:rsid w:val="00E40561"/>
    <w:rsid w:val="00E40D14"/>
    <w:rsid w:val="00E414F9"/>
    <w:rsid w:val="00E42DD4"/>
    <w:rsid w:val="00E44769"/>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47D4"/>
    <w:rsid w:val="00E760EE"/>
    <w:rsid w:val="00E76995"/>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1CAF"/>
    <w:rsid w:val="00EA3AA7"/>
    <w:rsid w:val="00EA3F58"/>
    <w:rsid w:val="00EA4003"/>
    <w:rsid w:val="00EA4FF4"/>
    <w:rsid w:val="00EA6F61"/>
    <w:rsid w:val="00EB0151"/>
    <w:rsid w:val="00EB1749"/>
    <w:rsid w:val="00EB2B49"/>
    <w:rsid w:val="00EB5B3E"/>
    <w:rsid w:val="00EB7ED2"/>
    <w:rsid w:val="00EC3F5C"/>
    <w:rsid w:val="00EC43C8"/>
    <w:rsid w:val="00EC50AC"/>
    <w:rsid w:val="00EC7313"/>
    <w:rsid w:val="00ED1377"/>
    <w:rsid w:val="00ED1806"/>
    <w:rsid w:val="00ED205C"/>
    <w:rsid w:val="00ED36BD"/>
    <w:rsid w:val="00ED3F02"/>
    <w:rsid w:val="00ED457C"/>
    <w:rsid w:val="00ED4AA9"/>
    <w:rsid w:val="00ED5E63"/>
    <w:rsid w:val="00ED5F98"/>
    <w:rsid w:val="00ED73A9"/>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A92"/>
    <w:rsid w:val="00F02C0B"/>
    <w:rsid w:val="00F03362"/>
    <w:rsid w:val="00F03432"/>
    <w:rsid w:val="00F0426C"/>
    <w:rsid w:val="00F06BD2"/>
    <w:rsid w:val="00F0726B"/>
    <w:rsid w:val="00F07D03"/>
    <w:rsid w:val="00F11D99"/>
    <w:rsid w:val="00F11F87"/>
    <w:rsid w:val="00F1370D"/>
    <w:rsid w:val="00F13937"/>
    <w:rsid w:val="00F13F80"/>
    <w:rsid w:val="00F1601B"/>
    <w:rsid w:val="00F16F54"/>
    <w:rsid w:val="00F17267"/>
    <w:rsid w:val="00F22886"/>
    <w:rsid w:val="00F22F87"/>
    <w:rsid w:val="00F24A30"/>
    <w:rsid w:val="00F25015"/>
    <w:rsid w:val="00F2639A"/>
    <w:rsid w:val="00F26A9E"/>
    <w:rsid w:val="00F27587"/>
    <w:rsid w:val="00F30431"/>
    <w:rsid w:val="00F307F9"/>
    <w:rsid w:val="00F311C3"/>
    <w:rsid w:val="00F3131F"/>
    <w:rsid w:val="00F31D6E"/>
    <w:rsid w:val="00F32538"/>
    <w:rsid w:val="00F334B0"/>
    <w:rsid w:val="00F33741"/>
    <w:rsid w:val="00F34A00"/>
    <w:rsid w:val="00F34D93"/>
    <w:rsid w:val="00F34F38"/>
    <w:rsid w:val="00F36294"/>
    <w:rsid w:val="00F36A07"/>
    <w:rsid w:val="00F37675"/>
    <w:rsid w:val="00F41ADF"/>
    <w:rsid w:val="00F42C4E"/>
    <w:rsid w:val="00F4320A"/>
    <w:rsid w:val="00F435BA"/>
    <w:rsid w:val="00F4389F"/>
    <w:rsid w:val="00F4431B"/>
    <w:rsid w:val="00F456F1"/>
    <w:rsid w:val="00F53108"/>
    <w:rsid w:val="00F53AB6"/>
    <w:rsid w:val="00F53B92"/>
    <w:rsid w:val="00F56B0E"/>
    <w:rsid w:val="00F60CF6"/>
    <w:rsid w:val="00F62AEB"/>
    <w:rsid w:val="00F639C2"/>
    <w:rsid w:val="00F655F3"/>
    <w:rsid w:val="00F66A6D"/>
    <w:rsid w:val="00F707BD"/>
    <w:rsid w:val="00F70825"/>
    <w:rsid w:val="00F72010"/>
    <w:rsid w:val="00F727DA"/>
    <w:rsid w:val="00F734D0"/>
    <w:rsid w:val="00F746A7"/>
    <w:rsid w:val="00F7477C"/>
    <w:rsid w:val="00F76428"/>
    <w:rsid w:val="00F77798"/>
    <w:rsid w:val="00F779CB"/>
    <w:rsid w:val="00F77B4D"/>
    <w:rsid w:val="00F820F7"/>
    <w:rsid w:val="00F838EF"/>
    <w:rsid w:val="00F83A44"/>
    <w:rsid w:val="00F85440"/>
    <w:rsid w:val="00F85C22"/>
    <w:rsid w:val="00F86B12"/>
    <w:rsid w:val="00F87AC6"/>
    <w:rsid w:val="00F9085A"/>
    <w:rsid w:val="00F910AC"/>
    <w:rsid w:val="00F91B05"/>
    <w:rsid w:val="00F91BC6"/>
    <w:rsid w:val="00F92949"/>
    <w:rsid w:val="00F94E53"/>
    <w:rsid w:val="00F96143"/>
    <w:rsid w:val="00F969DD"/>
    <w:rsid w:val="00F979AC"/>
    <w:rsid w:val="00FA02CE"/>
    <w:rsid w:val="00FA1080"/>
    <w:rsid w:val="00FA1FCB"/>
    <w:rsid w:val="00FA6353"/>
    <w:rsid w:val="00FA6BEE"/>
    <w:rsid w:val="00FA74E8"/>
    <w:rsid w:val="00FA7580"/>
    <w:rsid w:val="00FB00C1"/>
    <w:rsid w:val="00FB0C4F"/>
    <w:rsid w:val="00FB1552"/>
    <w:rsid w:val="00FB32DE"/>
    <w:rsid w:val="00FB3ADA"/>
    <w:rsid w:val="00FB420A"/>
    <w:rsid w:val="00FB56E2"/>
    <w:rsid w:val="00FB6354"/>
    <w:rsid w:val="00FB6885"/>
    <w:rsid w:val="00FB7A50"/>
    <w:rsid w:val="00FC0460"/>
    <w:rsid w:val="00FC0DF5"/>
    <w:rsid w:val="00FC30C9"/>
    <w:rsid w:val="00FC39DA"/>
    <w:rsid w:val="00FC3ED1"/>
    <w:rsid w:val="00FC44B5"/>
    <w:rsid w:val="00FC6127"/>
    <w:rsid w:val="00FC6F2A"/>
    <w:rsid w:val="00FC7A4D"/>
    <w:rsid w:val="00FD08A0"/>
    <w:rsid w:val="00FD0A23"/>
    <w:rsid w:val="00FD1F63"/>
    <w:rsid w:val="00FD2E42"/>
    <w:rsid w:val="00FD4397"/>
    <w:rsid w:val="00FD4618"/>
    <w:rsid w:val="00FD4AA6"/>
    <w:rsid w:val="00FD53CC"/>
    <w:rsid w:val="00FD6213"/>
    <w:rsid w:val="00FD7922"/>
    <w:rsid w:val="00FE0052"/>
    <w:rsid w:val="00FE16CF"/>
    <w:rsid w:val="00FE1AA9"/>
    <w:rsid w:val="00FE1C1A"/>
    <w:rsid w:val="00FE2B9E"/>
    <w:rsid w:val="00FE4679"/>
    <w:rsid w:val="00FE4C63"/>
    <w:rsid w:val="00FE4F82"/>
    <w:rsid w:val="00FE6123"/>
    <w:rsid w:val="00FE6555"/>
    <w:rsid w:val="00FE6E03"/>
    <w:rsid w:val="00FF2F50"/>
    <w:rsid w:val="00FF442C"/>
    <w:rsid w:val="00FF51E1"/>
    <w:rsid w:val="00FF5862"/>
    <w:rsid w:val="00FF6DFD"/>
    <w:rsid w:val="11073160"/>
    <w:rsid w:val="208B27D5"/>
    <w:rsid w:val="247C55A3"/>
    <w:rsid w:val="2B705A06"/>
    <w:rsid w:val="5AA45F80"/>
    <w:rsid w:val="69D50EDA"/>
    <w:rsid w:val="74387BDE"/>
    <w:rsid w:val="799F61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3091F3F"/>
  <w15:docId w15:val="{B4F167B7-3510-46FC-9C00-0F0D816C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locked="1" w:semiHidden="1" w:uiPriority="9" w:unhideWhenUsed="1" w:qFormat="1"/>
    <w:lsdException w:name="heading 4"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unhideWhenUsed="1"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qFormat="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000BD"/>
    <w:pPr>
      <w:widowControl w:val="0"/>
      <w:jc w:val="both"/>
    </w:pPr>
    <w:rPr>
      <w:kern w:val="2"/>
      <w:sz w:val="21"/>
      <w:szCs w:val="24"/>
    </w:rPr>
  </w:style>
  <w:style w:type="paragraph" w:styleId="1">
    <w:name w:val="heading 1"/>
    <w:basedOn w:val="a"/>
    <w:next w:val="a"/>
    <w:link w:val="10"/>
    <w:uiPriority w:val="99"/>
    <w:qFormat/>
    <w:rsid w:val="002000BD"/>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2000BD"/>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0"/>
    <w:uiPriority w:val="99"/>
    <w:qFormat/>
    <w:rsid w:val="002000BD"/>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
    <w:semiHidden/>
    <w:unhideWhenUsed/>
    <w:qFormat/>
    <w:locked/>
    <w:rsid w:val="002000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rsid w:val="002000BD"/>
    <w:pPr>
      <w:jc w:val="left"/>
    </w:pPr>
  </w:style>
  <w:style w:type="paragraph" w:styleId="a5">
    <w:name w:val="Body Text"/>
    <w:basedOn w:val="a"/>
    <w:link w:val="a6"/>
    <w:uiPriority w:val="99"/>
    <w:unhideWhenUsed/>
    <w:qFormat/>
    <w:locked/>
    <w:rsid w:val="002000BD"/>
    <w:pPr>
      <w:spacing w:after="120"/>
    </w:pPr>
  </w:style>
  <w:style w:type="paragraph" w:styleId="a7">
    <w:name w:val="Body Text Indent"/>
    <w:basedOn w:val="a"/>
    <w:link w:val="a8"/>
    <w:uiPriority w:val="99"/>
    <w:qFormat/>
    <w:rsid w:val="002000BD"/>
    <w:pPr>
      <w:widowControl/>
      <w:spacing w:before="100" w:beforeAutospacing="1" w:after="100" w:afterAutospacing="1"/>
      <w:jc w:val="left"/>
    </w:pPr>
    <w:rPr>
      <w:rFonts w:ascii="宋体" w:hAnsi="宋体" w:cs="宋体"/>
      <w:kern w:val="0"/>
      <w:sz w:val="24"/>
    </w:rPr>
  </w:style>
  <w:style w:type="paragraph" w:styleId="21">
    <w:name w:val="Body Text Indent 2"/>
    <w:basedOn w:val="a"/>
    <w:link w:val="22"/>
    <w:uiPriority w:val="99"/>
    <w:qFormat/>
    <w:rsid w:val="002000BD"/>
    <w:pPr>
      <w:widowControl/>
      <w:spacing w:before="100" w:beforeAutospacing="1" w:after="100" w:afterAutospacing="1"/>
      <w:jc w:val="left"/>
    </w:pPr>
    <w:rPr>
      <w:rFonts w:ascii="宋体" w:hAnsi="宋体" w:cs="宋体"/>
      <w:kern w:val="0"/>
      <w:sz w:val="24"/>
    </w:rPr>
  </w:style>
  <w:style w:type="paragraph" w:styleId="a9">
    <w:name w:val="Balloon Text"/>
    <w:basedOn w:val="a"/>
    <w:link w:val="aa"/>
    <w:uiPriority w:val="99"/>
    <w:semiHidden/>
    <w:qFormat/>
    <w:rsid w:val="002000BD"/>
    <w:rPr>
      <w:sz w:val="18"/>
      <w:szCs w:val="18"/>
    </w:rPr>
  </w:style>
  <w:style w:type="paragraph" w:styleId="ab">
    <w:name w:val="footer"/>
    <w:basedOn w:val="a"/>
    <w:link w:val="ac"/>
    <w:uiPriority w:val="99"/>
    <w:qFormat/>
    <w:rsid w:val="002000BD"/>
    <w:pPr>
      <w:tabs>
        <w:tab w:val="center" w:pos="4153"/>
        <w:tab w:val="right" w:pos="8306"/>
      </w:tabs>
      <w:snapToGrid w:val="0"/>
      <w:jc w:val="left"/>
    </w:pPr>
    <w:rPr>
      <w:sz w:val="18"/>
      <w:szCs w:val="18"/>
    </w:rPr>
  </w:style>
  <w:style w:type="paragraph" w:styleId="ad">
    <w:name w:val="header"/>
    <w:basedOn w:val="a"/>
    <w:link w:val="ae"/>
    <w:uiPriority w:val="99"/>
    <w:qFormat/>
    <w:rsid w:val="002000BD"/>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qFormat/>
    <w:rsid w:val="002000BD"/>
    <w:pPr>
      <w:widowControl/>
      <w:spacing w:before="100" w:beforeAutospacing="1" w:after="100" w:afterAutospacing="1"/>
      <w:jc w:val="left"/>
    </w:pPr>
    <w:rPr>
      <w:rFonts w:ascii="宋体" w:hAnsi="宋体" w:cs="宋体"/>
      <w:kern w:val="0"/>
      <w:sz w:val="24"/>
    </w:rPr>
  </w:style>
  <w:style w:type="paragraph" w:styleId="af0">
    <w:name w:val="annotation subject"/>
    <w:basedOn w:val="a3"/>
    <w:next w:val="a3"/>
    <w:link w:val="af1"/>
    <w:uiPriority w:val="99"/>
    <w:qFormat/>
    <w:rsid w:val="002000BD"/>
    <w:rPr>
      <w:b/>
      <w:bCs/>
    </w:rPr>
  </w:style>
  <w:style w:type="table" w:styleId="af2">
    <w:name w:val="Table Grid"/>
    <w:basedOn w:val="a1"/>
    <w:uiPriority w:val="59"/>
    <w:qFormat/>
    <w:rsid w:val="002000B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2000BD"/>
    <w:rPr>
      <w:rFonts w:cs="Times New Roman"/>
      <w:b/>
    </w:rPr>
  </w:style>
  <w:style w:type="character" w:styleId="af4">
    <w:name w:val="Hyperlink"/>
    <w:basedOn w:val="a0"/>
    <w:uiPriority w:val="99"/>
    <w:qFormat/>
    <w:rsid w:val="002000BD"/>
    <w:rPr>
      <w:rFonts w:cs="Times New Roman"/>
      <w:color w:val="0068B7"/>
      <w:u w:val="none"/>
    </w:rPr>
  </w:style>
  <w:style w:type="character" w:styleId="af5">
    <w:name w:val="annotation reference"/>
    <w:basedOn w:val="a0"/>
    <w:uiPriority w:val="99"/>
    <w:qFormat/>
    <w:rsid w:val="002000BD"/>
    <w:rPr>
      <w:rFonts w:cs="Times New Roman"/>
      <w:sz w:val="21"/>
      <w:szCs w:val="21"/>
    </w:rPr>
  </w:style>
  <w:style w:type="character" w:customStyle="1" w:styleId="10">
    <w:name w:val="标题 1 字符"/>
    <w:basedOn w:val="a0"/>
    <w:link w:val="1"/>
    <w:uiPriority w:val="99"/>
    <w:qFormat/>
    <w:locked/>
    <w:rsid w:val="002000BD"/>
    <w:rPr>
      <w:rFonts w:cs="Times New Roman"/>
      <w:b/>
      <w:bCs/>
      <w:kern w:val="44"/>
      <w:sz w:val="44"/>
      <w:szCs w:val="44"/>
    </w:rPr>
  </w:style>
  <w:style w:type="character" w:customStyle="1" w:styleId="20">
    <w:name w:val="标题 2 字符"/>
    <w:basedOn w:val="a0"/>
    <w:link w:val="2"/>
    <w:uiPriority w:val="99"/>
    <w:semiHidden/>
    <w:qFormat/>
    <w:locked/>
    <w:rsid w:val="002000BD"/>
    <w:rPr>
      <w:rFonts w:ascii="Cambria" w:eastAsia="宋体" w:hAnsi="Cambria" w:cs="Times New Roman"/>
      <w:b/>
      <w:bCs/>
      <w:sz w:val="32"/>
      <w:szCs w:val="32"/>
    </w:rPr>
  </w:style>
  <w:style w:type="character" w:customStyle="1" w:styleId="40">
    <w:name w:val="标题 4 字符"/>
    <w:basedOn w:val="a0"/>
    <w:link w:val="4"/>
    <w:uiPriority w:val="99"/>
    <w:semiHidden/>
    <w:qFormat/>
    <w:locked/>
    <w:rsid w:val="002000BD"/>
    <w:rPr>
      <w:rFonts w:ascii="Cambria" w:eastAsia="宋体" w:hAnsi="Cambria" w:cs="Times New Roman"/>
      <w:b/>
      <w:bCs/>
      <w:sz w:val="28"/>
      <w:szCs w:val="28"/>
    </w:rPr>
  </w:style>
  <w:style w:type="character" w:customStyle="1" w:styleId="a4">
    <w:name w:val="批注文字 字符"/>
    <w:basedOn w:val="a0"/>
    <w:link w:val="a3"/>
    <w:uiPriority w:val="99"/>
    <w:qFormat/>
    <w:locked/>
    <w:rsid w:val="002000BD"/>
    <w:rPr>
      <w:rFonts w:cs="Times New Roman"/>
      <w:kern w:val="2"/>
      <w:sz w:val="24"/>
      <w:szCs w:val="24"/>
    </w:rPr>
  </w:style>
  <w:style w:type="character" w:customStyle="1" w:styleId="af1">
    <w:name w:val="批注主题 字符"/>
    <w:basedOn w:val="a4"/>
    <w:link w:val="af0"/>
    <w:uiPriority w:val="99"/>
    <w:qFormat/>
    <w:locked/>
    <w:rsid w:val="002000BD"/>
    <w:rPr>
      <w:rFonts w:cs="Times New Roman"/>
      <w:b/>
      <w:bCs/>
      <w:kern w:val="2"/>
      <w:sz w:val="24"/>
      <w:szCs w:val="24"/>
    </w:rPr>
  </w:style>
  <w:style w:type="character" w:customStyle="1" w:styleId="a8">
    <w:name w:val="正文文本缩进 字符"/>
    <w:basedOn w:val="a0"/>
    <w:link w:val="a7"/>
    <w:uiPriority w:val="99"/>
    <w:semiHidden/>
    <w:qFormat/>
    <w:locked/>
    <w:rsid w:val="002000BD"/>
    <w:rPr>
      <w:rFonts w:cs="Times New Roman"/>
      <w:sz w:val="24"/>
      <w:szCs w:val="24"/>
    </w:rPr>
  </w:style>
  <w:style w:type="character" w:customStyle="1" w:styleId="22">
    <w:name w:val="正文文本缩进 2 字符"/>
    <w:basedOn w:val="a0"/>
    <w:link w:val="21"/>
    <w:uiPriority w:val="99"/>
    <w:semiHidden/>
    <w:qFormat/>
    <w:locked/>
    <w:rsid w:val="002000BD"/>
    <w:rPr>
      <w:rFonts w:cs="Times New Roman"/>
      <w:sz w:val="24"/>
      <w:szCs w:val="24"/>
    </w:rPr>
  </w:style>
  <w:style w:type="character" w:customStyle="1" w:styleId="aa">
    <w:name w:val="批注框文本 字符"/>
    <w:basedOn w:val="a0"/>
    <w:link w:val="a9"/>
    <w:uiPriority w:val="99"/>
    <w:semiHidden/>
    <w:qFormat/>
    <w:locked/>
    <w:rsid w:val="002000BD"/>
    <w:rPr>
      <w:rFonts w:cs="Times New Roman"/>
      <w:sz w:val="2"/>
    </w:rPr>
  </w:style>
  <w:style w:type="character" w:customStyle="1" w:styleId="ac">
    <w:name w:val="页脚 字符"/>
    <w:basedOn w:val="a0"/>
    <w:link w:val="ab"/>
    <w:uiPriority w:val="99"/>
    <w:semiHidden/>
    <w:qFormat/>
    <w:locked/>
    <w:rsid w:val="002000BD"/>
    <w:rPr>
      <w:rFonts w:cs="Times New Roman"/>
      <w:sz w:val="18"/>
      <w:szCs w:val="18"/>
    </w:rPr>
  </w:style>
  <w:style w:type="character" w:customStyle="1" w:styleId="ae">
    <w:name w:val="页眉 字符"/>
    <w:basedOn w:val="a0"/>
    <w:link w:val="ad"/>
    <w:uiPriority w:val="99"/>
    <w:qFormat/>
    <w:locked/>
    <w:rsid w:val="002000BD"/>
    <w:rPr>
      <w:rFonts w:cs="Times New Roman"/>
      <w:sz w:val="18"/>
      <w:szCs w:val="18"/>
    </w:rPr>
  </w:style>
  <w:style w:type="character" w:customStyle="1" w:styleId="141">
    <w:name w:val="141"/>
    <w:uiPriority w:val="99"/>
    <w:qFormat/>
    <w:rsid w:val="002000BD"/>
    <w:rPr>
      <w:sz w:val="21"/>
    </w:rPr>
  </w:style>
  <w:style w:type="character" w:customStyle="1" w:styleId="ztagpre">
    <w:name w:val="ztag pre"/>
    <w:basedOn w:val="a0"/>
    <w:uiPriority w:val="99"/>
    <w:qFormat/>
    <w:rsid w:val="002000BD"/>
    <w:rPr>
      <w:rFonts w:cs="Times New Roman"/>
    </w:rPr>
  </w:style>
  <w:style w:type="character" w:customStyle="1" w:styleId="11">
    <w:name w:val="已访问的超链接1"/>
    <w:uiPriority w:val="99"/>
    <w:qFormat/>
    <w:rsid w:val="002000BD"/>
    <w:rPr>
      <w:color w:val="800080"/>
      <w:u w:val="single"/>
    </w:rPr>
  </w:style>
  <w:style w:type="paragraph" w:customStyle="1" w:styleId="12">
    <w:name w:val="列表段落1"/>
    <w:basedOn w:val="a"/>
    <w:uiPriority w:val="99"/>
    <w:qFormat/>
    <w:rsid w:val="002000BD"/>
    <w:pPr>
      <w:ind w:firstLineChars="200" w:firstLine="420"/>
    </w:pPr>
  </w:style>
  <w:style w:type="character" w:customStyle="1" w:styleId="13">
    <w:name w:val="未处理的提及1"/>
    <w:basedOn w:val="a0"/>
    <w:uiPriority w:val="99"/>
    <w:qFormat/>
    <w:rsid w:val="002000BD"/>
    <w:rPr>
      <w:rFonts w:cs="Times New Roman"/>
      <w:color w:val="605E5C"/>
      <w:shd w:val="clear" w:color="auto" w:fill="E1DFDD"/>
    </w:rPr>
  </w:style>
  <w:style w:type="paragraph" w:styleId="af6">
    <w:name w:val="List Paragraph"/>
    <w:basedOn w:val="a"/>
    <w:uiPriority w:val="34"/>
    <w:qFormat/>
    <w:rsid w:val="002000BD"/>
    <w:pPr>
      <w:ind w:firstLineChars="200" w:firstLine="420"/>
    </w:pPr>
  </w:style>
  <w:style w:type="paragraph" w:customStyle="1" w:styleId="Default">
    <w:name w:val="Default"/>
    <w:qFormat/>
    <w:rsid w:val="002000BD"/>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2000BD"/>
    <w:pPr>
      <w:jc w:val="left"/>
    </w:pPr>
    <w:rPr>
      <w:rFonts w:ascii="Calibri" w:hAnsi="Calibri"/>
      <w:kern w:val="0"/>
      <w:sz w:val="22"/>
      <w:szCs w:val="22"/>
      <w:lang w:eastAsia="en-US"/>
    </w:rPr>
  </w:style>
  <w:style w:type="character" w:customStyle="1" w:styleId="50">
    <w:name w:val="标题 5 字符"/>
    <w:basedOn w:val="a0"/>
    <w:link w:val="5"/>
    <w:uiPriority w:val="9"/>
    <w:semiHidden/>
    <w:qFormat/>
    <w:rsid w:val="002000BD"/>
    <w:rPr>
      <w:b/>
      <w:bCs/>
      <w:sz w:val="28"/>
      <w:szCs w:val="28"/>
    </w:rPr>
  </w:style>
  <w:style w:type="paragraph" w:customStyle="1" w:styleId="af7">
    <w:name w:val="默认"/>
    <w:qFormat/>
    <w:rsid w:val="002000BD"/>
    <w:rPr>
      <w:rFonts w:ascii="Helvetica Neue" w:eastAsia="Arial Unicode MS" w:hAnsi="Helvetica Neue" w:cs="Arial Unicode MS"/>
      <w:color w:val="000000"/>
      <w:sz w:val="22"/>
      <w:szCs w:val="22"/>
    </w:rPr>
  </w:style>
  <w:style w:type="character" w:customStyle="1" w:styleId="a6">
    <w:name w:val="正文文本 字符"/>
    <w:basedOn w:val="a0"/>
    <w:link w:val="a5"/>
    <w:uiPriority w:val="99"/>
    <w:qFormat/>
    <w:rsid w:val="002000B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F1597-06CC-46FE-B7AE-3738EEEE4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1132</Words>
  <Characters>1495</Characters>
  <Application>Microsoft Office Word</Application>
  <DocSecurity>0</DocSecurity>
  <Lines>78</Lines>
  <Paragraphs>101</Paragraphs>
  <ScaleCrop>false</ScaleCrop>
  <Company>Microsoft</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chengrong</dc:creator>
  <cp:lastModifiedBy>Administrator</cp:lastModifiedBy>
  <cp:revision>307</cp:revision>
  <cp:lastPrinted>2011-12-16T16:54:00Z</cp:lastPrinted>
  <dcterms:created xsi:type="dcterms:W3CDTF">2020-02-10T03:14:00Z</dcterms:created>
  <dcterms:modified xsi:type="dcterms:W3CDTF">2022-10-04T08:17:00Z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E609FBE8355C43D0A91FD0ED6EDB0267</vt:lpwstr>
  </property>
  <property fmtid="{D5CDD505-2E9C-101B-9397-08002B2CF9AE}" pid="4" name="GrammarlyDocumentId">
    <vt:lpwstr>9b71d7c641f25ab361bfc8de2f4d6c459fff2576419f6f349c5181fe9b0d48a4</vt:lpwstr>
  </property>
</Properties>
</file>