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9C" w:rsidRDefault="005E5B9C" w:rsidP="005E5B9C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南开大学赴台湾大学夏令营报名表</w:t>
      </w:r>
    </w:p>
    <w:p w:rsidR="005E5B9C" w:rsidRDefault="005E5B9C" w:rsidP="005E5B9C">
      <w:pPr>
        <w:jc w:val="center"/>
        <w:rPr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771"/>
      </w:tblGrid>
      <w:tr w:rsidR="005E5B9C" w:rsidRPr="00925D2A" w:rsidTr="00616355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E5B9C" w:rsidRPr="00925D2A" w:rsidTr="00616355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本科</w:t>
            </w:r>
            <w:r w:rsidRPr="00925D2A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5E5B9C" w:rsidRPr="00925D2A" w:rsidTr="00616355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E5B9C" w:rsidRPr="00925D2A" w:rsidTr="00616355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参加项目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Default="005E5B9C" w:rsidP="005E5B9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华文仿宋" w:eastAsia="华文仿宋" w:hAnsi="华文仿宋" w:cs="Tahoma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Tahoma" w:hint="eastAsia"/>
                <w:sz w:val="28"/>
                <w:szCs w:val="28"/>
              </w:rPr>
              <w:t>□</w:t>
            </w:r>
            <w:r w:rsidRPr="000236FC">
              <w:rPr>
                <w:rFonts w:ascii="华文仿宋" w:eastAsia="华文仿宋" w:hAnsi="华文仿宋" w:cs="Tahoma" w:hint="eastAsia"/>
                <w:sz w:val="28"/>
                <w:szCs w:val="28"/>
              </w:rPr>
              <w:t>实验室研修暨文化</w:t>
            </w:r>
          </w:p>
          <w:p w:rsidR="005E5B9C" w:rsidRPr="00925D2A" w:rsidRDefault="005E5B9C" w:rsidP="005E5B9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Tahoma" w:hint="eastAsia"/>
                <w:sz w:val="28"/>
                <w:szCs w:val="28"/>
              </w:rPr>
              <w:t>□</w:t>
            </w:r>
            <w:r w:rsidRPr="000236FC">
              <w:rPr>
                <w:rFonts w:ascii="华文仿宋" w:eastAsia="华文仿宋" w:hAnsi="华文仿宋" w:cs="Tahoma" w:hint="eastAsia"/>
                <w:sz w:val="28"/>
                <w:szCs w:val="28"/>
              </w:rPr>
              <w:t>探索台湾社会暨文化</w:t>
            </w:r>
          </w:p>
        </w:tc>
      </w:tr>
      <w:tr w:rsidR="005E5B9C" w:rsidRPr="00925D2A" w:rsidTr="00616355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5E5B9C">
            <w:pPr>
              <w:pStyle w:val="a5"/>
              <w:ind w:left="851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E5B9C" w:rsidRPr="00925D2A" w:rsidTr="00616355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5E5B9C" w:rsidRPr="00925D2A" w:rsidRDefault="005E5B9C" w:rsidP="0061635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25D2A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EA2467" w:rsidRDefault="00EA2467"/>
    <w:sectPr w:rsidR="00EA2467" w:rsidSect="005E5B9C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467" w:rsidRDefault="00EA2467" w:rsidP="005E5B9C">
      <w:r>
        <w:separator/>
      </w:r>
    </w:p>
  </w:endnote>
  <w:endnote w:type="continuationSeparator" w:id="1">
    <w:p w:rsidR="00EA2467" w:rsidRDefault="00EA2467" w:rsidP="005E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467" w:rsidRDefault="00EA2467" w:rsidP="005E5B9C">
      <w:r>
        <w:separator/>
      </w:r>
    </w:p>
  </w:footnote>
  <w:footnote w:type="continuationSeparator" w:id="1">
    <w:p w:rsidR="00EA2467" w:rsidRDefault="00EA2467" w:rsidP="005E5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4A1"/>
    <w:multiLevelType w:val="hybridMultilevel"/>
    <w:tmpl w:val="E21848B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B9C"/>
    <w:rsid w:val="005E5B9C"/>
    <w:rsid w:val="00EA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B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5E5B9C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2015-03-24T06:04:00Z</dcterms:created>
  <dcterms:modified xsi:type="dcterms:W3CDTF">2015-03-24T06:06:00Z</dcterms:modified>
</cp:coreProperties>
</file>