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4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8"/>
        <w:gridCol w:w="2219"/>
        <w:gridCol w:w="1843"/>
        <w:gridCol w:w="992"/>
        <w:gridCol w:w="1134"/>
        <w:gridCol w:w="1276"/>
        <w:gridCol w:w="4678"/>
      </w:tblGrid>
      <w:tr w:rsidR="00E52C9C" w:rsidTr="00A6050C">
        <w:trPr>
          <w:trHeight w:val="624"/>
          <w:jc w:val="center"/>
        </w:trPr>
        <w:tc>
          <w:tcPr>
            <w:tcW w:w="1198" w:type="dxa"/>
            <w:vAlign w:val="center"/>
          </w:tcPr>
          <w:p w:rsidR="00E52C9C" w:rsidRPr="00F86491" w:rsidRDefault="00E52C9C" w:rsidP="00F8649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 w:rsidRPr="00F86491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国家</w:t>
            </w:r>
          </w:p>
        </w:tc>
        <w:tc>
          <w:tcPr>
            <w:tcW w:w="2219" w:type="dxa"/>
            <w:vAlign w:val="center"/>
          </w:tcPr>
          <w:p w:rsidR="00E52C9C" w:rsidRPr="00F86491" w:rsidRDefault="00E52C9C" w:rsidP="00F8649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 w:rsidRPr="00F86491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5245" w:type="dxa"/>
            <w:gridSpan w:val="4"/>
            <w:vAlign w:val="center"/>
          </w:tcPr>
          <w:p w:rsidR="00E52C9C" w:rsidRPr="00F86491" w:rsidRDefault="00E52C9C" w:rsidP="00F8649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 w:rsidRPr="00F86491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4678" w:type="dxa"/>
            <w:vAlign w:val="center"/>
          </w:tcPr>
          <w:p w:rsidR="00E52C9C" w:rsidRPr="00F86491" w:rsidRDefault="00E52C9C" w:rsidP="00F8649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 w:rsidRPr="00F86491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E52C9C" w:rsidTr="00A6050C">
        <w:trPr>
          <w:trHeight w:val="624"/>
          <w:jc w:val="center"/>
        </w:trPr>
        <w:tc>
          <w:tcPr>
            <w:tcW w:w="1198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哥伦比亚</w:t>
            </w:r>
          </w:p>
        </w:tc>
        <w:tc>
          <w:tcPr>
            <w:tcW w:w="2219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安第斯大学</w:t>
            </w:r>
          </w:p>
        </w:tc>
        <w:tc>
          <w:tcPr>
            <w:tcW w:w="5245" w:type="dxa"/>
            <w:gridSpan w:val="4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历史类专业</w:t>
            </w:r>
          </w:p>
        </w:tc>
        <w:tc>
          <w:tcPr>
            <w:tcW w:w="4678" w:type="dxa"/>
            <w:vAlign w:val="center"/>
          </w:tcPr>
          <w:p w:rsidR="00E52C9C" w:rsidRDefault="00387743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  <w:t>西班牙语</w:t>
            </w:r>
            <w:r w:rsidR="006848C8"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  <w:t>Spanish</w:t>
            </w:r>
            <w:r w:rsidR="006848C8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 xml:space="preserve"> A1</w:t>
            </w:r>
          </w:p>
        </w:tc>
      </w:tr>
      <w:tr w:rsidR="00E52C9C" w:rsidTr="00A6050C">
        <w:trPr>
          <w:trHeight w:val="624"/>
          <w:jc w:val="center"/>
        </w:trPr>
        <w:tc>
          <w:tcPr>
            <w:tcW w:w="1198" w:type="dxa"/>
            <w:vMerge w:val="restart"/>
            <w:vAlign w:val="center"/>
          </w:tcPr>
          <w:p w:rsidR="00E52C9C" w:rsidRDefault="00E4650C" w:rsidP="00F02D4E">
            <w:pPr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加拿大</w:t>
            </w:r>
          </w:p>
        </w:tc>
        <w:tc>
          <w:tcPr>
            <w:tcW w:w="2219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卡尔加里大学</w:t>
            </w:r>
          </w:p>
        </w:tc>
        <w:tc>
          <w:tcPr>
            <w:tcW w:w="5245" w:type="dxa"/>
            <w:gridSpan w:val="4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未设限</w:t>
            </w:r>
          </w:p>
        </w:tc>
        <w:tc>
          <w:tcPr>
            <w:tcW w:w="4678" w:type="dxa"/>
            <w:vAlign w:val="center"/>
          </w:tcPr>
          <w:p w:rsidR="00E52C9C" w:rsidRDefault="000D315B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  <w:t>托福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86，雅思6.5及以上</w:t>
            </w:r>
          </w:p>
        </w:tc>
      </w:tr>
      <w:tr w:rsidR="00E52C9C" w:rsidTr="00A6050C">
        <w:trPr>
          <w:trHeight w:val="624"/>
          <w:jc w:val="center"/>
        </w:trPr>
        <w:tc>
          <w:tcPr>
            <w:tcW w:w="1198" w:type="dxa"/>
            <w:vMerge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蒙特利尔大学</w:t>
            </w:r>
          </w:p>
        </w:tc>
        <w:tc>
          <w:tcPr>
            <w:tcW w:w="5245" w:type="dxa"/>
            <w:gridSpan w:val="4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法语</w:t>
            </w:r>
          </w:p>
        </w:tc>
        <w:tc>
          <w:tcPr>
            <w:tcW w:w="4678" w:type="dxa"/>
            <w:vAlign w:val="center"/>
          </w:tcPr>
          <w:p w:rsidR="00E52C9C" w:rsidRDefault="00F02D4E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法语B1</w:t>
            </w:r>
            <w:r w:rsidR="000D315B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及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以上</w:t>
            </w:r>
          </w:p>
        </w:tc>
      </w:tr>
      <w:tr w:rsidR="00A569F7" w:rsidTr="00A6050C">
        <w:trPr>
          <w:trHeight w:val="624"/>
          <w:jc w:val="center"/>
        </w:trPr>
        <w:tc>
          <w:tcPr>
            <w:tcW w:w="1198" w:type="dxa"/>
            <w:vAlign w:val="center"/>
          </w:tcPr>
          <w:p w:rsidR="00A569F7" w:rsidRDefault="00A569F7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德国</w:t>
            </w:r>
          </w:p>
        </w:tc>
        <w:tc>
          <w:tcPr>
            <w:tcW w:w="2219" w:type="dxa"/>
            <w:vAlign w:val="center"/>
          </w:tcPr>
          <w:p w:rsidR="00A569F7" w:rsidRDefault="00A569F7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弗莱堡大学</w:t>
            </w:r>
          </w:p>
        </w:tc>
        <w:tc>
          <w:tcPr>
            <w:tcW w:w="5245" w:type="dxa"/>
            <w:gridSpan w:val="4"/>
            <w:vAlign w:val="center"/>
          </w:tcPr>
          <w:p w:rsidR="00A569F7" w:rsidRDefault="00656BFF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未设限</w:t>
            </w:r>
          </w:p>
        </w:tc>
        <w:tc>
          <w:tcPr>
            <w:tcW w:w="4678" w:type="dxa"/>
            <w:vAlign w:val="center"/>
          </w:tcPr>
          <w:p w:rsidR="00A569F7" w:rsidRPr="00EF35AA" w:rsidRDefault="00A569F7" w:rsidP="00A569F7">
            <w:pPr>
              <w:widowControl/>
              <w:rPr>
                <w:rFonts w:ascii="仿宋_GB2312" w:eastAsia="仿宋_GB2312" w:hAnsi="仿宋_GB2312" w:cs="仿宋_GB2312"/>
                <w:bCs/>
                <w:i/>
                <w:color w:val="0070C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DAAD证书</w:t>
            </w:r>
            <w:r w:rsidR="00A0689C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或其他语言证书</w:t>
            </w:r>
          </w:p>
        </w:tc>
      </w:tr>
      <w:tr w:rsidR="00E52C9C" w:rsidTr="00A6050C">
        <w:trPr>
          <w:trHeight w:val="624"/>
          <w:jc w:val="center"/>
        </w:trPr>
        <w:tc>
          <w:tcPr>
            <w:tcW w:w="1198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乌克兰</w:t>
            </w:r>
          </w:p>
        </w:tc>
        <w:tc>
          <w:tcPr>
            <w:tcW w:w="2219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基辅大学</w:t>
            </w:r>
          </w:p>
        </w:tc>
        <w:tc>
          <w:tcPr>
            <w:tcW w:w="5245" w:type="dxa"/>
            <w:gridSpan w:val="4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俄语</w:t>
            </w:r>
          </w:p>
        </w:tc>
        <w:tc>
          <w:tcPr>
            <w:tcW w:w="4678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</w:tr>
      <w:tr w:rsidR="008F39CA" w:rsidTr="00A6050C">
        <w:trPr>
          <w:trHeight w:val="624"/>
          <w:jc w:val="center"/>
        </w:trPr>
        <w:tc>
          <w:tcPr>
            <w:tcW w:w="1198" w:type="dxa"/>
            <w:vAlign w:val="center"/>
          </w:tcPr>
          <w:p w:rsidR="008F39CA" w:rsidRDefault="008F39CA" w:rsidP="00864438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芬兰</w:t>
            </w:r>
          </w:p>
        </w:tc>
        <w:tc>
          <w:tcPr>
            <w:tcW w:w="2219" w:type="dxa"/>
            <w:vAlign w:val="center"/>
          </w:tcPr>
          <w:p w:rsidR="008F39CA" w:rsidRDefault="008F39CA" w:rsidP="00864438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图尔库大学</w:t>
            </w:r>
          </w:p>
        </w:tc>
        <w:tc>
          <w:tcPr>
            <w:tcW w:w="5245" w:type="dxa"/>
            <w:gridSpan w:val="4"/>
            <w:vAlign w:val="center"/>
          </w:tcPr>
          <w:p w:rsidR="008F39CA" w:rsidRDefault="008F39CA" w:rsidP="00864438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未设限</w:t>
            </w:r>
          </w:p>
        </w:tc>
        <w:tc>
          <w:tcPr>
            <w:tcW w:w="4678" w:type="dxa"/>
            <w:vAlign w:val="center"/>
          </w:tcPr>
          <w:p w:rsidR="008F39CA" w:rsidRDefault="008F39CA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</w:tr>
      <w:tr w:rsidR="008F39CA" w:rsidTr="00A6050C">
        <w:trPr>
          <w:trHeight w:val="624"/>
          <w:jc w:val="center"/>
        </w:trPr>
        <w:tc>
          <w:tcPr>
            <w:tcW w:w="1198" w:type="dxa"/>
            <w:vAlign w:val="center"/>
          </w:tcPr>
          <w:p w:rsidR="008F39CA" w:rsidRDefault="00F624F1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  <w:t>瑞典</w:t>
            </w:r>
          </w:p>
        </w:tc>
        <w:tc>
          <w:tcPr>
            <w:tcW w:w="2219" w:type="dxa"/>
            <w:vAlign w:val="center"/>
          </w:tcPr>
          <w:p w:rsidR="008F39CA" w:rsidRDefault="00F624F1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  <w:t>经济工商管理学院</w:t>
            </w:r>
          </w:p>
        </w:tc>
        <w:tc>
          <w:tcPr>
            <w:tcW w:w="5245" w:type="dxa"/>
            <w:gridSpan w:val="4"/>
            <w:vAlign w:val="center"/>
          </w:tcPr>
          <w:p w:rsidR="008F39CA" w:rsidRDefault="00656BFF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未设限</w:t>
            </w:r>
          </w:p>
        </w:tc>
        <w:tc>
          <w:tcPr>
            <w:tcW w:w="4678" w:type="dxa"/>
            <w:vAlign w:val="center"/>
          </w:tcPr>
          <w:p w:rsidR="008F39CA" w:rsidRDefault="009C4DA9" w:rsidP="000D315B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  <w:t>托福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87，雅思6.5</w:t>
            </w:r>
            <w:r w:rsidR="000D315B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及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以上</w:t>
            </w:r>
          </w:p>
        </w:tc>
      </w:tr>
      <w:tr w:rsidR="008F39CA" w:rsidTr="00A6050C">
        <w:trPr>
          <w:trHeight w:val="279"/>
          <w:jc w:val="center"/>
        </w:trPr>
        <w:tc>
          <w:tcPr>
            <w:tcW w:w="1198" w:type="dxa"/>
            <w:vAlign w:val="center"/>
          </w:tcPr>
          <w:p w:rsidR="008F39CA" w:rsidRDefault="00944EE2" w:rsidP="008F39CA">
            <w:pPr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  <w:t>土耳其</w:t>
            </w:r>
          </w:p>
        </w:tc>
        <w:tc>
          <w:tcPr>
            <w:tcW w:w="2219" w:type="dxa"/>
            <w:vAlign w:val="center"/>
          </w:tcPr>
          <w:p w:rsidR="008F39CA" w:rsidRDefault="00944EE2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  <w:t>叶迪特佩</w:t>
            </w:r>
            <w:r w:rsidR="00B972C2"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  <w:t>大学</w:t>
            </w:r>
          </w:p>
        </w:tc>
        <w:tc>
          <w:tcPr>
            <w:tcW w:w="5245" w:type="dxa"/>
            <w:gridSpan w:val="4"/>
            <w:vAlign w:val="center"/>
          </w:tcPr>
          <w:p w:rsidR="008F39CA" w:rsidRDefault="00656BFF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未设限</w:t>
            </w:r>
          </w:p>
        </w:tc>
        <w:tc>
          <w:tcPr>
            <w:tcW w:w="4678" w:type="dxa"/>
            <w:vAlign w:val="center"/>
          </w:tcPr>
          <w:p w:rsidR="008F39CA" w:rsidRDefault="008F39CA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</w:tr>
      <w:tr w:rsidR="002E0E87" w:rsidTr="00A6050C">
        <w:trPr>
          <w:trHeight w:val="624"/>
          <w:jc w:val="center"/>
        </w:trPr>
        <w:tc>
          <w:tcPr>
            <w:tcW w:w="1198" w:type="dxa"/>
            <w:vMerge w:val="restart"/>
            <w:vAlign w:val="center"/>
          </w:tcPr>
          <w:p w:rsidR="002E0E87" w:rsidRDefault="002E0E87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法国</w:t>
            </w:r>
          </w:p>
        </w:tc>
        <w:tc>
          <w:tcPr>
            <w:tcW w:w="2219" w:type="dxa"/>
            <w:vAlign w:val="center"/>
          </w:tcPr>
          <w:p w:rsidR="002E0E87" w:rsidRDefault="002E0E87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波尔多四大</w:t>
            </w:r>
          </w:p>
        </w:tc>
        <w:tc>
          <w:tcPr>
            <w:tcW w:w="5245" w:type="dxa"/>
            <w:gridSpan w:val="4"/>
            <w:vAlign w:val="center"/>
          </w:tcPr>
          <w:p w:rsidR="002E0E87" w:rsidRDefault="002E0E87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经济学类专业</w:t>
            </w:r>
          </w:p>
        </w:tc>
        <w:tc>
          <w:tcPr>
            <w:tcW w:w="4678" w:type="dxa"/>
            <w:vAlign w:val="center"/>
          </w:tcPr>
          <w:p w:rsidR="002E0E87" w:rsidRPr="00EA1F51" w:rsidRDefault="002E0E87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限硕士研究生，英语或法语C1</w:t>
            </w:r>
          </w:p>
        </w:tc>
      </w:tr>
      <w:tr w:rsidR="002E0E87" w:rsidTr="00A6050C">
        <w:trPr>
          <w:trHeight w:val="624"/>
          <w:jc w:val="center"/>
        </w:trPr>
        <w:tc>
          <w:tcPr>
            <w:tcW w:w="1198" w:type="dxa"/>
            <w:vMerge/>
            <w:vAlign w:val="center"/>
          </w:tcPr>
          <w:p w:rsidR="002E0E87" w:rsidRDefault="002E0E87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2E0E87" w:rsidRDefault="002E0E87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IPAG商学院</w:t>
            </w:r>
          </w:p>
        </w:tc>
        <w:tc>
          <w:tcPr>
            <w:tcW w:w="1843" w:type="dxa"/>
            <w:vAlign w:val="center"/>
          </w:tcPr>
          <w:p w:rsidR="002E0E87" w:rsidRDefault="002E0E87">
            <w:pPr>
              <w:widowControl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商学与经济学</w:t>
            </w:r>
          </w:p>
        </w:tc>
        <w:tc>
          <w:tcPr>
            <w:tcW w:w="992" w:type="dxa"/>
            <w:vAlign w:val="center"/>
          </w:tcPr>
          <w:p w:rsidR="002E0E87" w:rsidRDefault="002E0E87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法语</w:t>
            </w:r>
          </w:p>
        </w:tc>
        <w:tc>
          <w:tcPr>
            <w:tcW w:w="1134" w:type="dxa"/>
            <w:vAlign w:val="center"/>
          </w:tcPr>
          <w:p w:rsidR="002E0E87" w:rsidRDefault="002E0E87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周政学</w:t>
            </w:r>
          </w:p>
        </w:tc>
        <w:tc>
          <w:tcPr>
            <w:tcW w:w="1276" w:type="dxa"/>
            <w:vAlign w:val="center"/>
          </w:tcPr>
          <w:p w:rsidR="002E0E87" w:rsidRDefault="002E0E87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法学</w:t>
            </w:r>
          </w:p>
        </w:tc>
        <w:tc>
          <w:tcPr>
            <w:tcW w:w="4678" w:type="dxa"/>
            <w:vAlign w:val="center"/>
          </w:tcPr>
          <w:p w:rsidR="002E0E87" w:rsidRDefault="002E0E87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</w:tr>
      <w:tr w:rsidR="008F39CA" w:rsidTr="00A6050C">
        <w:trPr>
          <w:trHeight w:val="624"/>
          <w:jc w:val="center"/>
        </w:trPr>
        <w:tc>
          <w:tcPr>
            <w:tcW w:w="1198" w:type="dxa"/>
            <w:vAlign w:val="center"/>
          </w:tcPr>
          <w:p w:rsidR="008F39CA" w:rsidRDefault="008F39CA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葡萄牙</w:t>
            </w:r>
          </w:p>
        </w:tc>
        <w:tc>
          <w:tcPr>
            <w:tcW w:w="2219" w:type="dxa"/>
            <w:vAlign w:val="center"/>
          </w:tcPr>
          <w:p w:rsidR="008F39CA" w:rsidRDefault="008F39CA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米尼奥大学</w:t>
            </w:r>
          </w:p>
        </w:tc>
        <w:tc>
          <w:tcPr>
            <w:tcW w:w="5245" w:type="dxa"/>
            <w:gridSpan w:val="4"/>
            <w:vAlign w:val="center"/>
          </w:tcPr>
          <w:p w:rsidR="008F39CA" w:rsidRDefault="008F39CA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经济学类专业</w:t>
            </w:r>
          </w:p>
        </w:tc>
        <w:tc>
          <w:tcPr>
            <w:tcW w:w="4678" w:type="dxa"/>
            <w:vAlign w:val="center"/>
          </w:tcPr>
          <w:p w:rsidR="008F39CA" w:rsidRDefault="008F39CA" w:rsidP="00C630CA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限高年级本科生</w:t>
            </w:r>
            <w:r w:rsidR="00255E89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，葡萄牙语B1或英语B</w:t>
            </w:r>
            <w:r w:rsidR="00C630CA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</w:t>
            </w:r>
          </w:p>
        </w:tc>
      </w:tr>
      <w:tr w:rsidR="00C630CA" w:rsidTr="00A6050C">
        <w:trPr>
          <w:trHeight w:val="624"/>
          <w:jc w:val="center"/>
        </w:trPr>
        <w:tc>
          <w:tcPr>
            <w:tcW w:w="1198" w:type="dxa"/>
            <w:vMerge w:val="restart"/>
            <w:vAlign w:val="center"/>
          </w:tcPr>
          <w:p w:rsidR="00C630CA" w:rsidRDefault="00C630CA" w:rsidP="00C630CA">
            <w:pPr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西班牙</w:t>
            </w:r>
          </w:p>
        </w:tc>
        <w:tc>
          <w:tcPr>
            <w:tcW w:w="2219" w:type="dxa"/>
            <w:vAlign w:val="center"/>
          </w:tcPr>
          <w:p w:rsidR="00C630CA" w:rsidRDefault="00C630CA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巴塞罗那大学</w:t>
            </w:r>
          </w:p>
        </w:tc>
        <w:tc>
          <w:tcPr>
            <w:tcW w:w="5245" w:type="dxa"/>
            <w:gridSpan w:val="4"/>
            <w:vAlign w:val="center"/>
          </w:tcPr>
          <w:p w:rsidR="00C630CA" w:rsidRDefault="00C630CA">
            <w:pPr>
              <w:widowControl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未设限</w:t>
            </w:r>
          </w:p>
        </w:tc>
        <w:tc>
          <w:tcPr>
            <w:tcW w:w="4678" w:type="dxa"/>
            <w:vAlign w:val="center"/>
          </w:tcPr>
          <w:p w:rsidR="00C630CA" w:rsidRDefault="00C630CA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西班牙语B1或英语B2</w:t>
            </w:r>
          </w:p>
        </w:tc>
      </w:tr>
      <w:tr w:rsidR="00C630CA" w:rsidTr="00A6050C">
        <w:trPr>
          <w:trHeight w:val="624"/>
          <w:jc w:val="center"/>
        </w:trPr>
        <w:tc>
          <w:tcPr>
            <w:tcW w:w="1198" w:type="dxa"/>
            <w:vMerge/>
            <w:vAlign w:val="center"/>
          </w:tcPr>
          <w:p w:rsidR="00C630CA" w:rsidRDefault="00C630CA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C630CA" w:rsidRDefault="00C630CA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莱利达大学</w:t>
            </w:r>
          </w:p>
        </w:tc>
        <w:tc>
          <w:tcPr>
            <w:tcW w:w="5245" w:type="dxa"/>
            <w:gridSpan w:val="4"/>
            <w:vAlign w:val="center"/>
          </w:tcPr>
          <w:p w:rsidR="00C630CA" w:rsidRDefault="00C630CA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未设限</w:t>
            </w:r>
          </w:p>
        </w:tc>
        <w:tc>
          <w:tcPr>
            <w:tcW w:w="4678" w:type="dxa"/>
            <w:vAlign w:val="center"/>
          </w:tcPr>
          <w:p w:rsidR="00C630CA" w:rsidRDefault="00C630CA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</w:tr>
      <w:tr w:rsidR="008F39CA" w:rsidTr="00A6050C">
        <w:trPr>
          <w:trHeight w:val="624"/>
          <w:jc w:val="center"/>
        </w:trPr>
        <w:tc>
          <w:tcPr>
            <w:tcW w:w="1198" w:type="dxa"/>
            <w:vAlign w:val="center"/>
          </w:tcPr>
          <w:p w:rsidR="008F39CA" w:rsidRPr="00EA1F51" w:rsidRDefault="008F39CA" w:rsidP="005B627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 w:rsidRPr="00EA1F51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2219" w:type="dxa"/>
            <w:vAlign w:val="center"/>
          </w:tcPr>
          <w:p w:rsidR="008F39CA" w:rsidRPr="00EA1F51" w:rsidRDefault="008F39CA" w:rsidP="00F433A1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 w:rsidRPr="00EA1F51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弗林德斯大学</w:t>
            </w:r>
          </w:p>
        </w:tc>
        <w:tc>
          <w:tcPr>
            <w:tcW w:w="5245" w:type="dxa"/>
            <w:gridSpan w:val="4"/>
          </w:tcPr>
          <w:p w:rsidR="008F39CA" w:rsidRPr="00EA1F51" w:rsidRDefault="00656BFF" w:rsidP="00C05BB6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未设限</w:t>
            </w:r>
          </w:p>
        </w:tc>
        <w:tc>
          <w:tcPr>
            <w:tcW w:w="4678" w:type="dxa"/>
            <w:vAlign w:val="center"/>
          </w:tcPr>
          <w:p w:rsidR="002B02E4" w:rsidRDefault="008F39CA" w:rsidP="002B02E4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 w:rsidRPr="00EA1F51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雅思口语和写作部分6.0</w:t>
            </w:r>
            <w:r w:rsidR="002B02E4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以上；</w:t>
            </w:r>
          </w:p>
          <w:p w:rsidR="008F39CA" w:rsidRPr="00EA1F51" w:rsidRDefault="008F39CA" w:rsidP="002B02E4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 w:rsidRPr="00EA1F51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托福口语与写作18</w:t>
            </w:r>
            <w:r w:rsidR="002B02E4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以上</w:t>
            </w:r>
          </w:p>
        </w:tc>
      </w:tr>
      <w:tr w:rsidR="008F39CA" w:rsidTr="00A6050C">
        <w:trPr>
          <w:trHeight w:val="624"/>
          <w:jc w:val="center"/>
        </w:trPr>
        <w:tc>
          <w:tcPr>
            <w:tcW w:w="1198" w:type="dxa"/>
            <w:vMerge w:val="restart"/>
            <w:vAlign w:val="center"/>
          </w:tcPr>
          <w:p w:rsidR="008F39CA" w:rsidRDefault="008F39CA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韩国</w:t>
            </w:r>
          </w:p>
        </w:tc>
        <w:tc>
          <w:tcPr>
            <w:tcW w:w="2219" w:type="dxa"/>
            <w:vAlign w:val="center"/>
          </w:tcPr>
          <w:p w:rsidR="008F39CA" w:rsidRDefault="008F39CA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檀国大学</w:t>
            </w:r>
          </w:p>
        </w:tc>
        <w:tc>
          <w:tcPr>
            <w:tcW w:w="5245" w:type="dxa"/>
            <w:gridSpan w:val="4"/>
            <w:vAlign w:val="center"/>
          </w:tcPr>
          <w:p w:rsidR="008F39CA" w:rsidRDefault="008F39CA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管理、法学院、医学和护理等专业不开放</w:t>
            </w:r>
          </w:p>
        </w:tc>
        <w:tc>
          <w:tcPr>
            <w:tcW w:w="4678" w:type="dxa"/>
            <w:vAlign w:val="center"/>
          </w:tcPr>
          <w:p w:rsidR="008F39CA" w:rsidRDefault="008F39CA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</w:tr>
      <w:tr w:rsidR="008F39CA" w:rsidTr="00A6050C">
        <w:trPr>
          <w:trHeight w:val="624"/>
          <w:jc w:val="center"/>
        </w:trPr>
        <w:tc>
          <w:tcPr>
            <w:tcW w:w="1198" w:type="dxa"/>
            <w:vMerge/>
            <w:vAlign w:val="center"/>
          </w:tcPr>
          <w:p w:rsidR="008F39CA" w:rsidRDefault="008F39CA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8F39CA" w:rsidRDefault="008F39CA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汉阳大学</w:t>
            </w:r>
          </w:p>
        </w:tc>
        <w:tc>
          <w:tcPr>
            <w:tcW w:w="5245" w:type="dxa"/>
            <w:gridSpan w:val="4"/>
            <w:vAlign w:val="center"/>
          </w:tcPr>
          <w:p w:rsidR="008F39CA" w:rsidRDefault="008F39CA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音乐、体育、医学、MBA等专业不开放</w:t>
            </w:r>
          </w:p>
        </w:tc>
        <w:tc>
          <w:tcPr>
            <w:tcW w:w="4678" w:type="dxa"/>
            <w:vAlign w:val="center"/>
          </w:tcPr>
          <w:p w:rsidR="008F39CA" w:rsidRDefault="008F39CA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</w:tr>
      <w:tr w:rsidR="008F39CA" w:rsidTr="00A6050C">
        <w:trPr>
          <w:trHeight w:val="624"/>
          <w:jc w:val="center"/>
        </w:trPr>
        <w:tc>
          <w:tcPr>
            <w:tcW w:w="1198" w:type="dxa"/>
            <w:vMerge/>
            <w:vAlign w:val="center"/>
          </w:tcPr>
          <w:p w:rsidR="008F39CA" w:rsidRDefault="008F39CA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8F39CA" w:rsidRDefault="008F39CA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全北大学</w:t>
            </w:r>
          </w:p>
        </w:tc>
        <w:tc>
          <w:tcPr>
            <w:tcW w:w="5245" w:type="dxa"/>
            <w:gridSpan w:val="4"/>
            <w:vAlign w:val="center"/>
          </w:tcPr>
          <w:p w:rsidR="008F39CA" w:rsidRDefault="008F39CA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未设限</w:t>
            </w:r>
          </w:p>
        </w:tc>
        <w:tc>
          <w:tcPr>
            <w:tcW w:w="4678" w:type="dxa"/>
            <w:vAlign w:val="center"/>
          </w:tcPr>
          <w:p w:rsidR="008F39CA" w:rsidRDefault="008F39CA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</w:tr>
      <w:tr w:rsidR="008F39CA" w:rsidTr="00A6050C">
        <w:trPr>
          <w:trHeight w:val="624"/>
          <w:jc w:val="center"/>
        </w:trPr>
        <w:tc>
          <w:tcPr>
            <w:tcW w:w="1198" w:type="dxa"/>
            <w:vMerge/>
            <w:vAlign w:val="center"/>
          </w:tcPr>
          <w:p w:rsidR="008F39CA" w:rsidRDefault="008F39CA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8F39CA" w:rsidRDefault="008F39CA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成均馆大学</w:t>
            </w:r>
          </w:p>
        </w:tc>
        <w:tc>
          <w:tcPr>
            <w:tcW w:w="5245" w:type="dxa"/>
            <w:gridSpan w:val="4"/>
            <w:vAlign w:val="center"/>
          </w:tcPr>
          <w:p w:rsidR="008F39CA" w:rsidRDefault="00656BFF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未设限</w:t>
            </w:r>
          </w:p>
        </w:tc>
        <w:tc>
          <w:tcPr>
            <w:tcW w:w="4678" w:type="dxa"/>
            <w:vAlign w:val="center"/>
          </w:tcPr>
          <w:p w:rsidR="008F39CA" w:rsidRDefault="002B02E4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英语四级及以上</w:t>
            </w:r>
          </w:p>
        </w:tc>
      </w:tr>
      <w:tr w:rsidR="008F39CA" w:rsidTr="00A6050C">
        <w:trPr>
          <w:trHeight w:val="624"/>
          <w:jc w:val="center"/>
        </w:trPr>
        <w:tc>
          <w:tcPr>
            <w:tcW w:w="1198" w:type="dxa"/>
            <w:vMerge/>
            <w:vAlign w:val="center"/>
          </w:tcPr>
          <w:p w:rsidR="008F39CA" w:rsidRDefault="008F39CA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8F39CA" w:rsidRDefault="008F39CA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建国大学</w:t>
            </w:r>
          </w:p>
        </w:tc>
        <w:tc>
          <w:tcPr>
            <w:tcW w:w="5245" w:type="dxa"/>
            <w:gridSpan w:val="4"/>
            <w:vAlign w:val="center"/>
          </w:tcPr>
          <w:p w:rsidR="008F39CA" w:rsidRDefault="008F39CA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未设限</w:t>
            </w:r>
          </w:p>
        </w:tc>
        <w:tc>
          <w:tcPr>
            <w:tcW w:w="4678" w:type="dxa"/>
            <w:vAlign w:val="center"/>
          </w:tcPr>
          <w:p w:rsidR="008F39CA" w:rsidRDefault="008F39CA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</w:tr>
      <w:tr w:rsidR="008F39CA" w:rsidTr="00A6050C">
        <w:trPr>
          <w:trHeight w:val="624"/>
          <w:jc w:val="center"/>
        </w:trPr>
        <w:tc>
          <w:tcPr>
            <w:tcW w:w="1198" w:type="dxa"/>
            <w:vMerge/>
            <w:vAlign w:val="center"/>
          </w:tcPr>
          <w:p w:rsidR="008F39CA" w:rsidRDefault="008F39CA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8F39CA" w:rsidRDefault="008F39CA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高丽大学</w:t>
            </w:r>
          </w:p>
        </w:tc>
        <w:tc>
          <w:tcPr>
            <w:tcW w:w="5245" w:type="dxa"/>
            <w:gridSpan w:val="4"/>
            <w:vAlign w:val="center"/>
          </w:tcPr>
          <w:p w:rsidR="008F39CA" w:rsidRDefault="008F39CA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管理、法学院、医学和护理专业不开放</w:t>
            </w:r>
          </w:p>
        </w:tc>
        <w:tc>
          <w:tcPr>
            <w:tcW w:w="4678" w:type="dxa"/>
            <w:vAlign w:val="center"/>
          </w:tcPr>
          <w:p w:rsidR="008F39CA" w:rsidRDefault="008F39CA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</w:tr>
      <w:tr w:rsidR="008F39CA" w:rsidTr="00A6050C">
        <w:trPr>
          <w:trHeight w:val="624"/>
          <w:jc w:val="center"/>
        </w:trPr>
        <w:tc>
          <w:tcPr>
            <w:tcW w:w="1198" w:type="dxa"/>
            <w:vMerge/>
            <w:vAlign w:val="center"/>
          </w:tcPr>
          <w:p w:rsidR="008F39CA" w:rsidRDefault="008F39CA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8F39CA" w:rsidRDefault="008F39CA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济州大学</w:t>
            </w:r>
          </w:p>
        </w:tc>
        <w:tc>
          <w:tcPr>
            <w:tcW w:w="5245" w:type="dxa"/>
            <w:gridSpan w:val="4"/>
            <w:vAlign w:val="center"/>
          </w:tcPr>
          <w:p w:rsidR="008F39CA" w:rsidRDefault="008F39CA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未设限</w:t>
            </w:r>
          </w:p>
        </w:tc>
        <w:tc>
          <w:tcPr>
            <w:tcW w:w="4678" w:type="dxa"/>
            <w:vAlign w:val="center"/>
          </w:tcPr>
          <w:p w:rsidR="008F39CA" w:rsidRDefault="008F39CA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</w:tr>
      <w:tr w:rsidR="008F39CA" w:rsidTr="00A6050C">
        <w:trPr>
          <w:trHeight w:val="624"/>
          <w:jc w:val="center"/>
        </w:trPr>
        <w:tc>
          <w:tcPr>
            <w:tcW w:w="1198" w:type="dxa"/>
            <w:vMerge/>
            <w:vAlign w:val="center"/>
          </w:tcPr>
          <w:p w:rsidR="008F39CA" w:rsidRDefault="008F39CA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8F39CA" w:rsidRDefault="008F39CA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釜山大学</w:t>
            </w:r>
          </w:p>
        </w:tc>
        <w:tc>
          <w:tcPr>
            <w:tcW w:w="5245" w:type="dxa"/>
            <w:gridSpan w:val="4"/>
            <w:vAlign w:val="center"/>
          </w:tcPr>
          <w:p w:rsidR="008F39CA" w:rsidRDefault="008F39CA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未设限</w:t>
            </w:r>
          </w:p>
        </w:tc>
        <w:tc>
          <w:tcPr>
            <w:tcW w:w="4678" w:type="dxa"/>
            <w:vAlign w:val="center"/>
          </w:tcPr>
          <w:p w:rsidR="008F39CA" w:rsidRDefault="008F39CA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</w:tr>
    </w:tbl>
    <w:p w:rsidR="00C020C2" w:rsidRDefault="00C020C2">
      <w:pPr>
        <w:jc w:val="left"/>
        <w:rPr>
          <w:rFonts w:ascii="仿宋_GB2312" w:eastAsia="仿宋_GB2312"/>
          <w:sz w:val="28"/>
          <w:szCs w:val="28"/>
        </w:rPr>
      </w:pPr>
    </w:p>
    <w:p w:rsidR="00C020C2" w:rsidRDefault="00C020C2">
      <w:pPr>
        <w:rPr>
          <w:rFonts w:ascii="仿宋_GB2312" w:eastAsia="仿宋_GB2312"/>
          <w:sz w:val="28"/>
          <w:szCs w:val="28"/>
        </w:rPr>
      </w:pPr>
    </w:p>
    <w:sectPr w:rsidR="00C020C2" w:rsidSect="00C020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E74" w:rsidRDefault="006E6E74" w:rsidP="00A45560">
      <w:r>
        <w:separator/>
      </w:r>
    </w:p>
  </w:endnote>
  <w:endnote w:type="continuationSeparator" w:id="1">
    <w:p w:rsidR="006E6E74" w:rsidRDefault="006E6E74" w:rsidP="00A45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E74" w:rsidRDefault="006E6E74" w:rsidP="00A45560">
      <w:r>
        <w:separator/>
      </w:r>
    </w:p>
  </w:footnote>
  <w:footnote w:type="continuationSeparator" w:id="1">
    <w:p w:rsidR="006E6E74" w:rsidRDefault="006E6E74" w:rsidP="00A45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4D8E"/>
    <w:multiLevelType w:val="multilevel"/>
    <w:tmpl w:val="16474D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0EE"/>
    <w:rsid w:val="00020374"/>
    <w:rsid w:val="00020AD0"/>
    <w:rsid w:val="0004110E"/>
    <w:rsid w:val="00044F53"/>
    <w:rsid w:val="00064E53"/>
    <w:rsid w:val="000B3902"/>
    <w:rsid w:val="000D315B"/>
    <w:rsid w:val="000E4BB3"/>
    <w:rsid w:val="001711C0"/>
    <w:rsid w:val="00173696"/>
    <w:rsid w:val="00185BBE"/>
    <w:rsid w:val="00194B15"/>
    <w:rsid w:val="001C4F85"/>
    <w:rsid w:val="001E579F"/>
    <w:rsid w:val="00211CE4"/>
    <w:rsid w:val="002120C7"/>
    <w:rsid w:val="00255E89"/>
    <w:rsid w:val="00276FDE"/>
    <w:rsid w:val="00277E62"/>
    <w:rsid w:val="00293B8E"/>
    <w:rsid w:val="002B02E4"/>
    <w:rsid w:val="002B4F7C"/>
    <w:rsid w:val="002E0E87"/>
    <w:rsid w:val="003442A9"/>
    <w:rsid w:val="00347AA2"/>
    <w:rsid w:val="0037475E"/>
    <w:rsid w:val="00387743"/>
    <w:rsid w:val="003C6881"/>
    <w:rsid w:val="003C7C08"/>
    <w:rsid w:val="00441648"/>
    <w:rsid w:val="005012DB"/>
    <w:rsid w:val="0050571B"/>
    <w:rsid w:val="00573B6D"/>
    <w:rsid w:val="005A6840"/>
    <w:rsid w:val="006338CD"/>
    <w:rsid w:val="00646CAD"/>
    <w:rsid w:val="006537E4"/>
    <w:rsid w:val="00656BFF"/>
    <w:rsid w:val="006766C3"/>
    <w:rsid w:val="006848C8"/>
    <w:rsid w:val="00696969"/>
    <w:rsid w:val="006A205A"/>
    <w:rsid w:val="006D2A30"/>
    <w:rsid w:val="006E6E74"/>
    <w:rsid w:val="007448B1"/>
    <w:rsid w:val="007946E5"/>
    <w:rsid w:val="00805A28"/>
    <w:rsid w:val="008379B1"/>
    <w:rsid w:val="008F39CA"/>
    <w:rsid w:val="008F7096"/>
    <w:rsid w:val="009120AE"/>
    <w:rsid w:val="00916673"/>
    <w:rsid w:val="00944EE2"/>
    <w:rsid w:val="009C4DA9"/>
    <w:rsid w:val="00A00937"/>
    <w:rsid w:val="00A0689C"/>
    <w:rsid w:val="00A32EA7"/>
    <w:rsid w:val="00A45560"/>
    <w:rsid w:val="00A569F7"/>
    <w:rsid w:val="00A6050C"/>
    <w:rsid w:val="00AB3964"/>
    <w:rsid w:val="00AB4180"/>
    <w:rsid w:val="00AE44F4"/>
    <w:rsid w:val="00AF1B9D"/>
    <w:rsid w:val="00B90F78"/>
    <w:rsid w:val="00B972C2"/>
    <w:rsid w:val="00BE5FF7"/>
    <w:rsid w:val="00BF5EBD"/>
    <w:rsid w:val="00C020C2"/>
    <w:rsid w:val="00C05BB6"/>
    <w:rsid w:val="00C07CDE"/>
    <w:rsid w:val="00C170EE"/>
    <w:rsid w:val="00C20DE2"/>
    <w:rsid w:val="00C630CA"/>
    <w:rsid w:val="00CD2A52"/>
    <w:rsid w:val="00CD5F4A"/>
    <w:rsid w:val="00CE5205"/>
    <w:rsid w:val="00D34126"/>
    <w:rsid w:val="00D77F0B"/>
    <w:rsid w:val="00DE08CC"/>
    <w:rsid w:val="00DE2219"/>
    <w:rsid w:val="00E056B7"/>
    <w:rsid w:val="00E22715"/>
    <w:rsid w:val="00E4650C"/>
    <w:rsid w:val="00E52C9C"/>
    <w:rsid w:val="00EA1F51"/>
    <w:rsid w:val="00ED27EF"/>
    <w:rsid w:val="00EE6CC6"/>
    <w:rsid w:val="00EF35AA"/>
    <w:rsid w:val="00F02D4E"/>
    <w:rsid w:val="00F411F2"/>
    <w:rsid w:val="00F433A1"/>
    <w:rsid w:val="00F624F1"/>
    <w:rsid w:val="00F76FA8"/>
    <w:rsid w:val="00F81C21"/>
    <w:rsid w:val="00F86491"/>
    <w:rsid w:val="00F95CC3"/>
    <w:rsid w:val="00FA1E52"/>
    <w:rsid w:val="078A686A"/>
    <w:rsid w:val="51F44310"/>
    <w:rsid w:val="5229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C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02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02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020C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020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80</Words>
  <Characters>457</Characters>
  <Application>Microsoft Office Word</Application>
  <DocSecurity>0</DocSecurity>
  <Lines>3</Lines>
  <Paragraphs>1</Paragraphs>
  <ScaleCrop>false</ScaleCrop>
  <Company>China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</dc:title>
  <dc:creator>User</dc:creator>
  <cp:lastModifiedBy>dell</cp:lastModifiedBy>
  <cp:revision>36</cp:revision>
  <cp:lastPrinted>2015-03-05T02:01:00Z</cp:lastPrinted>
  <dcterms:created xsi:type="dcterms:W3CDTF">2015-03-05T10:51:00Z</dcterms:created>
  <dcterms:modified xsi:type="dcterms:W3CDTF">2016-02-26T01:23:00Z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